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5FFFB8" w14:textId="77777777" w:rsidR="00DA7228" w:rsidRDefault="00DA7228" w:rsidP="00DA7228">
      <w:pPr>
        <w:tabs>
          <w:tab w:val="left" w:pos="2835"/>
          <w:tab w:val="left" w:pos="3255"/>
          <w:tab w:val="left" w:pos="6765"/>
        </w:tabs>
      </w:pPr>
      <w:r>
        <w:rPr>
          <w:noProof/>
        </w:rPr>
        <w:drawing>
          <wp:anchor distT="0" distB="0" distL="0" distR="0" simplePos="0" relativeHeight="251660288" behindDoc="1" locked="0" layoutInCell="1" hidden="0" allowOverlap="1" wp14:anchorId="19E2208B" wp14:editId="13074127">
            <wp:simplePos x="0" y="0"/>
            <wp:positionH relativeFrom="column">
              <wp:posOffset>2181225</wp:posOffset>
            </wp:positionH>
            <wp:positionV relativeFrom="paragraph">
              <wp:posOffset>142240</wp:posOffset>
            </wp:positionV>
            <wp:extent cx="1735455" cy="723900"/>
            <wp:effectExtent l="0" t="0" r="0" b="0"/>
            <wp:wrapNone/>
            <wp:docPr id="5" name="image1.png" descr="Изображение выглядит как текст, Шрифт, логотип, Графика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 descr="Изображение выглядит как текст, Шрифт, логотип, Графика&#10;&#10;Автоматически созданное описание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5455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185B21AE" wp14:editId="7B27BFA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90650" cy="944245"/>
            <wp:effectExtent l="0" t="0" r="0" b="0"/>
            <wp:wrapNone/>
            <wp:docPr id="6" name="image2.png" descr="Изображение выглядит как Шрифт, логотип, Графика, графический дизайн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 descr="Изображение выглядит как Шрифт, логотип, Графика, графический дизайн&#10;&#10;Автоматически созданное описание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944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 </w:t>
      </w:r>
      <w:r>
        <w:tab/>
        <w:t xml:space="preserve"> </w:t>
      </w:r>
      <w:r>
        <w:tab/>
        <w:t xml:space="preserve">         </w:t>
      </w:r>
      <w:r>
        <w:tab/>
        <w:t xml:space="preserve">      </w:t>
      </w:r>
      <w:r>
        <w:rPr>
          <w:noProof/>
        </w:rPr>
        <w:drawing>
          <wp:inline distT="114300" distB="114300" distL="114300" distR="114300" wp14:anchorId="3EEFCF98" wp14:editId="6AE437F9">
            <wp:extent cx="1276350" cy="981075"/>
            <wp:effectExtent l="0" t="0" r="0" b="9525"/>
            <wp:docPr id="7" name="image3.jpg" descr="Изображение выглядит как текст, корона, зарисовка, рисунок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jpg" descr="Изображение выглядит как текст, корона, зарисовка, рисунок&#10;&#10;Автоматически созданное описание"/>
                    <pic:cNvPicPr preferRelativeResize="0"/>
                  </pic:nvPicPr>
                  <pic:blipFill>
                    <a:blip r:embed="rId8"/>
                    <a:srcRect l="16145" t="16145" r="15885" b="14583"/>
                    <a:stretch>
                      <a:fillRect/>
                    </a:stretch>
                  </pic:blipFill>
                  <pic:spPr>
                    <a:xfrm>
                      <a:off x="0" y="0"/>
                      <a:ext cx="1276688" cy="981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DA9608" w14:textId="77777777" w:rsidR="00DA7228" w:rsidRDefault="00DA7228">
      <w:pPr>
        <w:shd w:val="clear" w:color="auto" w:fill="FFFFFF"/>
        <w:spacing w:before="300" w:after="300" w:line="40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D0E3AF" w14:textId="7CD93BDD" w:rsidR="006800B9" w:rsidRDefault="00000000">
      <w:pPr>
        <w:shd w:val="clear" w:color="auto" w:fill="FFFFFF"/>
        <w:spacing w:before="300" w:after="300" w:line="40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СТВОРЕННЯ БЕЗПЕЧНОГО ШКІЛЬНОГО СЕРЕДОВИЩА: ПРОТОКОЛ БЕЗПЕКИ ПРИ СУЇЦИДАЛЬНІЙ ПОВЕДІНЦІ ПІДЛІТКІВ</w:t>
      </w:r>
    </w:p>
    <w:p w14:paraId="145F92D8" w14:textId="77777777" w:rsidR="006800B9" w:rsidRDefault="00000000">
      <w:pPr>
        <w:spacing w:before="240" w:after="200" w:line="360" w:lineRule="auto"/>
        <w:ind w:firstLine="72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Таблиця 1.</w:t>
      </w:r>
    </w:p>
    <w:p w14:paraId="3191144E" w14:textId="77777777" w:rsidR="006800B9" w:rsidRDefault="00000000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безпеки супроводу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підлітка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який має середній, високий та надвисокий ризик скоєння суїциду (20 кроків збереження безпеки)</w:t>
      </w:r>
    </w:p>
    <w:tbl>
      <w:tblPr>
        <w:tblStyle w:val="a5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4290"/>
        <w:gridCol w:w="3375"/>
      </w:tblGrid>
      <w:tr w:rsidR="006800B9" w14:paraId="7D34ADA1" w14:textId="77777777">
        <w:trPr>
          <w:trHeight w:val="55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C4B1C7" w14:textId="77777777" w:rsidR="006800B9" w:rsidRDefault="00000000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E4F70A" w14:textId="77777777" w:rsidR="006800B9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дії педагога або психолога</w:t>
            </w:r>
          </w:p>
        </w:tc>
        <w:tc>
          <w:tcPr>
            <w:tcW w:w="3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E5E2A5" w14:textId="77777777" w:rsidR="006800B9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Приклад того, як слід говорити з дитиною</w:t>
            </w:r>
          </w:p>
        </w:tc>
      </w:tr>
      <w:tr w:rsidR="006800B9" w14:paraId="59FFF83D" w14:textId="77777777">
        <w:trPr>
          <w:trHeight w:val="190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F5E396" w14:textId="77777777" w:rsidR="006800B9" w:rsidRDefault="00000000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Крок 1.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28D320" w14:textId="77777777" w:rsidR="006800B9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 побачили / почули, що підліток має індикатори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суїцидальної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поведінки. Необхідно перевірити Ваші побоювання. Запевніть, що для Вас важлива безпека кожної людини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38401B" w14:textId="77777777" w:rsidR="006800B9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поставлю тобі кілька запитань, які стосуються безпеки. Я ставлю такі питання кожній людині. Хочу переконатися, що ти в безпеці, а для мене дуже важливо, щоб всі люди були у безпеці</w:t>
            </w:r>
          </w:p>
        </w:tc>
      </w:tr>
      <w:tr w:rsidR="006800B9" w14:paraId="25E65662" w14:textId="77777777">
        <w:trPr>
          <w:trHeight w:val="106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E33159" w14:textId="77777777" w:rsidR="006800B9" w:rsidRDefault="00000000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Крок 2.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E90077" w14:textId="77777777" w:rsidR="006800B9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 ставите прямі запитання щодо думок про суїцид</w:t>
            </w:r>
          </w:p>
          <w:p w14:paraId="36C3CCF7" w14:textId="77777777" w:rsidR="006800B9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9B039D" w14:textId="77777777" w:rsidR="006800B9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Скажи, чи думаєш ти (чи є у тебе думки) про те, щоб позбавити себе життя?</w:t>
            </w:r>
          </w:p>
        </w:tc>
      </w:tr>
      <w:tr w:rsidR="006800B9" w14:paraId="2372A7B4" w14:textId="77777777">
        <w:trPr>
          <w:trHeight w:val="217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8CB7DC" w14:textId="77777777" w:rsidR="006800B9" w:rsidRDefault="00000000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Крок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7626A0" w14:textId="77777777" w:rsidR="006800B9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Запевніть, що мати думки є нормальним, коли людина почуває себе погано, знаходиться у стресі чи пережила складні травматичні події</w:t>
            </w:r>
          </w:p>
          <w:p w14:paraId="2CB48857" w14:textId="77777777" w:rsidR="006800B9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DF3EA3" w14:textId="77777777" w:rsidR="006800B9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Дякую, що ти ділишся зі мною і говориш відкрито. Так буває, коли людина почувається погано, знаходиться у стресі, то вона думає про це або не хоче жити. Я маю поговорити про це з тобою більш детально</w:t>
            </w:r>
          </w:p>
        </w:tc>
      </w:tr>
      <w:tr w:rsidR="006800B9" w14:paraId="521B0342" w14:textId="77777777">
        <w:trPr>
          <w:trHeight w:val="244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98743B" w14:textId="77777777" w:rsidR="006800B9" w:rsidRDefault="00000000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Крок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AFB05E" w14:textId="77777777" w:rsidR="006800B9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З’ясуйте, чи часто бувають такі думки, як що відповідь позитивна, то яка звучить думка у голові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підлітка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яким чином вона оформлена;, коли востаннє виникали подібні думки; як часто вони виникають взагалі. Запитайте, коли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саме виникають думки позбавити себе життя, у який час, після яких подій тощо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0DFFCC" w14:textId="77777777" w:rsidR="006800B9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Скажи, як ці думки звучать у тебе в голові, чи можеш ти переказати цю думку? Що ти собі промовляєш? Як часто у тебе бувають такі думки, коли були останнього разу? А коли,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 які моменти бувають думки про самогубство?</w:t>
            </w:r>
          </w:p>
        </w:tc>
      </w:tr>
      <w:tr w:rsidR="006800B9" w14:paraId="214EEA78" w14:textId="77777777">
        <w:trPr>
          <w:trHeight w:val="136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58E61F" w14:textId="77777777" w:rsidR="006800B9" w:rsidRDefault="00000000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Крок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8129B8" w14:textId="77777777" w:rsidR="006800B9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Визначте, чи є план, як закінчити життя, наскільки він конкретний, чи є встановлена конкретна дата здійснення плану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2A7ECA" w14:textId="77777777" w:rsidR="006800B9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Скажи, будь ласка, чи є у тебе план, як позбавити себе життя? Чи є конкретна дата, коли ти хочеш скоїти самогубство?</w:t>
            </w:r>
          </w:p>
        </w:tc>
      </w:tr>
      <w:tr w:rsidR="006800B9" w14:paraId="23B6BC1E" w14:textId="77777777">
        <w:trPr>
          <w:trHeight w:val="136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85C453" w14:textId="77777777" w:rsidR="006800B9" w:rsidRDefault="00000000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Крок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C98FFA" w14:textId="77777777" w:rsidR="006800B9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З’ясуйте, чи є конкретний спосіб піти з життя. Чи є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підлітка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дитини можливість використати засоби, наприклад, пігулки, чи є ці засоби у доступі?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A52BFC" w14:textId="77777777" w:rsidR="006800B9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«Чи є у тебе доступ засобів, про які та казав, наприклад, пігулок?»</w:t>
            </w:r>
          </w:p>
          <w:p w14:paraId="7B9524EE" w14:textId="77777777" w:rsidR="006800B9" w:rsidRDefault="00000000">
            <w:pPr>
              <w:spacing w:before="240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00B9" w14:paraId="0B6C1326" w14:textId="77777777">
        <w:trPr>
          <w:trHeight w:val="82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5B95E7" w14:textId="77777777" w:rsidR="006800B9" w:rsidRDefault="00000000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Крок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9291F0" w14:textId="77777777" w:rsidR="006800B9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Спитайте, чи були спроби самогубства раніше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F587EA" w14:textId="77777777" w:rsidR="006800B9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Скажи, а чи були у тебе спроби вкоротити собі віку раніше?</w:t>
            </w:r>
          </w:p>
        </w:tc>
      </w:tr>
      <w:tr w:rsidR="006800B9" w14:paraId="7F881B50" w14:textId="77777777">
        <w:trPr>
          <w:trHeight w:val="79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2744F0" w14:textId="77777777" w:rsidR="006800B9" w:rsidRDefault="00000000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Крок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8C8481" w14:textId="77777777" w:rsidR="006800B9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Подякуйте за відвертість</w:t>
            </w:r>
          </w:p>
          <w:p w14:paraId="3EC4101F" w14:textId="77777777" w:rsidR="006800B9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AB4524" w14:textId="77777777" w:rsidR="006800B9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Дякую, що ти був відвертий зі мною</w:t>
            </w:r>
          </w:p>
        </w:tc>
      </w:tr>
      <w:tr w:rsidR="006800B9" w14:paraId="75634B6F" w14:textId="77777777">
        <w:trPr>
          <w:trHeight w:val="325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8CD6D6" w14:textId="77777777" w:rsidR="006800B9" w:rsidRDefault="00000000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Крок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1A8337" w14:textId="77777777" w:rsidR="006800B9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Залучити до укладення письмової угоди, визначення часу дії угоди</w:t>
            </w:r>
          </w:p>
          <w:p w14:paraId="2D28CD04" w14:textId="77777777" w:rsidR="006800B9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4DEBFF" w14:textId="77777777" w:rsidR="006800B9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Мені важливо переконатися, що ти в безпеці. Я знаю, що часом це може бути непросто. Я хочу попрацювати разом з тобою над тим, щоб укласти план безпеки. Скажи, чи можеш ти пообіцяти, що будеш триматись у безпеці певний проміжок часу, наприклад, три наступні дні? Дуже важливо, щоб ти перебував у безпеці</w:t>
            </w:r>
          </w:p>
        </w:tc>
      </w:tr>
      <w:tr w:rsidR="006800B9" w14:paraId="38A2C50C" w14:textId="77777777">
        <w:trPr>
          <w:trHeight w:val="322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51CB32" w14:textId="77777777" w:rsidR="006800B9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Крок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ED3054" w14:textId="77777777" w:rsidR="006800B9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Визначте, які сигнали та ознаки з’являються перед думками про самогубство, що помічає підліток перед тим, як виникають ці думки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63E766" w14:textId="77777777" w:rsidR="006800B9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зараз я пропоную попрацювати разом над питанням твоєї безпеки. Скажи, будь ласка, які сигнали або ознаки з’являються перед тим, як ти починаєш думати про самогубство? Що ти зазвичай помічаєш перед такими думки?</w:t>
            </w:r>
          </w:p>
          <w:p w14:paraId="0EB10894" w14:textId="77777777" w:rsidR="006800B9" w:rsidRDefault="00000000">
            <w:pPr>
              <w:spacing w:before="240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00B9" w14:paraId="7FE706CC" w14:textId="77777777">
        <w:trPr>
          <w:trHeight w:val="133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6E2870" w14:textId="77777777" w:rsidR="006800B9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Крок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122AAD" w14:textId="77777777" w:rsidR="006800B9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Запитайте, як дитина почувається в такі моменти, що вона зазвичай робить</w:t>
            </w:r>
          </w:p>
          <w:p w14:paraId="2BFC0E75" w14:textId="77777777" w:rsidR="006800B9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C36FA6" w14:textId="77777777" w:rsidR="006800B9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ти почуваєшся у ці моменти? Що ти робиш зазвичай?</w:t>
            </w:r>
          </w:p>
          <w:p w14:paraId="079F28A5" w14:textId="77777777" w:rsidR="006800B9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00B9" w14:paraId="2D6EC245" w14:textId="77777777">
        <w:trPr>
          <w:trHeight w:val="133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FCBD8A" w14:textId="77777777" w:rsidR="006800B9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Крок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0033AB" w14:textId="77777777" w:rsidR="006800B9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З’ясуйте, а ще у яких ситуаціях підліток найчастіше думає про самогубство</w:t>
            </w:r>
          </w:p>
          <w:p w14:paraId="0DCB0D7A" w14:textId="77777777" w:rsidR="006800B9" w:rsidRDefault="00000000">
            <w:pPr>
              <w:spacing w:before="240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D0B971" w14:textId="77777777" w:rsidR="006800B9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Скажи, а у яких ще ситуаціях ти найчастіше думаєш про самогубство?</w:t>
            </w:r>
          </w:p>
          <w:p w14:paraId="7F66FFC2" w14:textId="77777777" w:rsidR="006800B9" w:rsidRDefault="00000000">
            <w:pPr>
              <w:spacing w:before="240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00B9" w14:paraId="3076E1DD" w14:textId="77777777">
        <w:trPr>
          <w:trHeight w:val="265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1F903C" w14:textId="77777777" w:rsidR="006800B9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Крок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ED05FF" w14:textId="77777777" w:rsidR="006800B9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Розпитайте, що підліток зазвичай робить, щоб подолати думки про самогубство. Підтримайте самостійні спроби дитини відкинути ці думки. Залучайте до додаткових пошуків і спроб впоратися з думками</w:t>
            </w:r>
          </w:p>
          <w:p w14:paraId="360BC3F4" w14:textId="0A475F08" w:rsidR="00EF75C2" w:rsidRPr="00EF75C2" w:rsidRDefault="00000000" w:rsidP="00EF75C2">
            <w:pPr>
              <w:spacing w:before="240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6949F1" w14:textId="77777777" w:rsidR="006800B9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ти робиш зазвичай, щоб подолати ці думки про самогубство?</w:t>
            </w:r>
          </w:p>
          <w:p w14:paraId="28AA832B" w14:textId="6F156A5A" w:rsidR="006800B9" w:rsidRDefault="00000000" w:rsidP="00EF75C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 це добре! Ти знайшов хороший спосіб впоратися зі своїм станом! Може, тобі ще щось допомагає? </w:t>
            </w:r>
          </w:p>
        </w:tc>
      </w:tr>
      <w:tr w:rsidR="006800B9" w14:paraId="4C1B8371" w14:textId="77777777">
        <w:trPr>
          <w:trHeight w:val="406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C39B92" w14:textId="77777777" w:rsidR="006800B9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Крок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342A65" w14:textId="77777777" w:rsidR="006800B9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Допоможіть утриматися підлітку від виконання плану дій щодо скоєння самогубства. Домовтеся про певний час, коли підліток зможе утриматися від дій, пов’язаних з планом.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Чим вищий рівень небезпеки вчинення суїциду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тим коротший термін дії плану. Він може складати 1, 2, 3 дні. Після завершення цього терміну необхідно зустрітися з дитиною повторно і перевірити рівень безпеки, можливо підписати ще один план безпеки.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Додаткові дії після повторного написання плану безпеки наведено нижче таблиці 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4B5648" w14:textId="77777777" w:rsidR="006800B9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Скажи, як щодо твого плану – наковтатися пігулок? Чи можемо обміркувати, як убезпечити тебе від виконання цих дій.</w:t>
            </w:r>
          </w:p>
          <w:p w14:paraId="6B39F014" w14:textId="77777777" w:rsidR="006800B9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можемо домовитися, що певний час ти не вживатимеш жодних пігулок, поки не знизиться ризик?</w:t>
            </w:r>
          </w:p>
          <w:p w14:paraId="28BC2CFF" w14:textId="77777777" w:rsidR="006800B9" w:rsidRDefault="00000000">
            <w:pPr>
              <w:spacing w:before="240" w:after="240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61704AF" w14:textId="77777777" w:rsidR="006800B9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00B9" w14:paraId="012A501A" w14:textId="77777777">
        <w:trPr>
          <w:trHeight w:val="160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8E6608" w14:textId="77777777" w:rsidR="006800B9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Крок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ED34E6" w14:textId="77777777" w:rsidR="006800B9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Запропонуйте позбавитися засобів можливого скоєння суїциду, наприклад, віддати їх батькам, рідним, якщо підліток має ці засоби із собою</w:t>
            </w:r>
          </w:p>
          <w:p w14:paraId="3A1315ED" w14:textId="77777777" w:rsidR="006800B9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3CEBAF" w14:textId="77777777" w:rsidR="006800B9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Скажи, будь ласка, чи ти можеш пообіцяти віддати пігулки батькам чи друзям сьогодні? Кому і коли 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віддаси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свої пігулки?</w:t>
            </w:r>
          </w:p>
        </w:tc>
      </w:tr>
      <w:tr w:rsidR="006800B9" w14:paraId="2CDB4F43" w14:textId="77777777">
        <w:trPr>
          <w:trHeight w:val="136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4F9969" w14:textId="77777777" w:rsidR="006800B9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Крок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BD322E" w14:textId="77777777" w:rsidR="006800B9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Запропонуйте записати все, що ви обговорили у план безпеки</w:t>
            </w:r>
          </w:p>
          <w:p w14:paraId="643AD644" w14:textId="77777777" w:rsidR="006800B9" w:rsidRDefault="00000000">
            <w:pPr>
              <w:spacing w:before="240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3ADA73" w14:textId="77777777" w:rsidR="006800B9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пропоную скласти разом письмовий план про твою безпеку, в якому перерахуємо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всі моменти, які щойно обговорили</w:t>
            </w:r>
          </w:p>
        </w:tc>
      </w:tr>
      <w:tr w:rsidR="006800B9" w14:paraId="621446A2" w14:textId="77777777">
        <w:trPr>
          <w:trHeight w:val="322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7C7CE0" w14:textId="77777777" w:rsidR="006800B9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Крок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CF9EC6" w14:textId="77777777" w:rsidR="006800B9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Запропонуйте допомогу, якщо дитина відчує, що не зможе самостійно впоратися з думками і власним емоційним станом. Вкажіть телефон і визначте час, коли дитина може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сконтактувати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Вами.</w:t>
            </w:r>
          </w:p>
          <w:p w14:paraId="460B0671" w14:textId="77777777" w:rsidR="006800B9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Зробіть це тільки у тому разі, коли Ви справді відчуваєте, що можете це зробити. Якщо це для Вас складно – не робіть цього, краще перенаправте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підлітка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 іншого фахівця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030833" w14:textId="77777777" w:rsidR="006800B9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Якщо ти відчуєш, що сам будеш не змозі впоратися з думками про самогубство, ти можеш зателефонувати мені, ось телефон і час, коли ти можеш це зробити</w:t>
            </w:r>
          </w:p>
          <w:p w14:paraId="7F5E5C9F" w14:textId="77777777" w:rsidR="006800B9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00B9" w14:paraId="6583D358" w14:textId="77777777">
        <w:trPr>
          <w:trHeight w:val="190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E68CE5" w14:textId="77777777" w:rsidR="006800B9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Крок 18.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B7F114" w14:textId="77777777" w:rsidR="006800B9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Запропонуйте номери телефонів довіри та гарячих ліній для підтримки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підлітка</w:t>
            </w:r>
            <w:proofErr w:type="spellEnd"/>
          </w:p>
          <w:p w14:paraId="04A85579" w14:textId="77777777" w:rsidR="006800B9" w:rsidRDefault="00000000">
            <w:pPr>
              <w:spacing w:before="240" w:after="240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E3C831" w14:textId="77777777" w:rsidR="006800B9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пропоную тобі список телефонів довіри та гарячих ліній, куди ти можеш безкоштовно зателефонувати у випадку, коли тобі буде складно і ти відчуєш потребу поговорити</w:t>
            </w:r>
          </w:p>
        </w:tc>
      </w:tr>
      <w:tr w:rsidR="006800B9" w14:paraId="47434E98" w14:textId="77777777">
        <w:trPr>
          <w:trHeight w:val="136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4FC51E" w14:textId="77777777" w:rsidR="006800B9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Крок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49C3D3" w14:textId="77777777" w:rsidR="006800B9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випадку, якщо підліток відчує, що не в змозі самостійно впоратися зі своїм станом, запропонуйте йому подумати, кого б він запросив для підтримки побути поряд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EA4AC5" w14:textId="77777777" w:rsidR="006800B9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Якщо ти відчуєш, що самостійно не можеш впоратися зі своїм емоційним станом, кого ти запросив би для підтримки?</w:t>
            </w:r>
          </w:p>
        </w:tc>
      </w:tr>
      <w:tr w:rsidR="006800B9" w14:paraId="4BEC4BB6" w14:textId="77777777">
        <w:trPr>
          <w:trHeight w:val="190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2AEDB0" w14:textId="77777777" w:rsidR="006800B9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Крок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ED7C4A" w14:textId="77777777" w:rsidR="006800B9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Напишіть строк дії плану безпеки. Запропонуйте підписати його підлітку. Подякуйте за відвертість</w:t>
            </w:r>
          </w:p>
          <w:p w14:paraId="52C5E664" w14:textId="77777777" w:rsidR="006800B9" w:rsidRDefault="00000000">
            <w:pPr>
              <w:spacing w:before="240" w:after="240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247D6C" w14:textId="77777777" w:rsidR="006800B9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Дякую тобі за відвертість. Наш план безпеки діє від сьогодні на три дні. Через три дні ми зустрінемося, щоб з’ясувати, як ти себе почуваєш. Я дуже дякую тобі за розмову</w:t>
            </w:r>
          </w:p>
        </w:tc>
      </w:tr>
    </w:tbl>
    <w:p w14:paraId="432156CA" w14:textId="77777777" w:rsidR="006800B9" w:rsidRDefault="00000000" w:rsidP="00EF75C2">
      <w:pPr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A95CD05" w14:textId="77777777" w:rsidR="00EF75C2" w:rsidRDefault="00EF75C2" w:rsidP="00EF75C2">
      <w:pPr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AC411B" w14:textId="77777777" w:rsidR="00EF75C2" w:rsidRDefault="00EF75C2" w:rsidP="00EF75C2">
      <w:pPr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38865C" w14:textId="77777777" w:rsidR="00EF75C2" w:rsidRDefault="00EF75C2" w:rsidP="00EF75C2">
      <w:pPr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B58F7B" w14:textId="77777777" w:rsidR="00EF75C2" w:rsidRDefault="00EF75C2" w:rsidP="00EF75C2">
      <w:pPr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9F7FC5" w14:textId="77777777" w:rsidR="00EF75C2" w:rsidRDefault="00EF75C2" w:rsidP="00EF75C2">
      <w:pPr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E052B5" w14:textId="77777777" w:rsidR="00EF75C2" w:rsidRDefault="00EF75C2" w:rsidP="00EF75C2">
      <w:pPr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0B5CC5" w14:textId="77777777" w:rsidR="006800B9" w:rsidRDefault="00000000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Письмова угода при низькому рівні </w:t>
      </w:r>
      <w:proofErr w:type="spellStart"/>
      <w:r>
        <w:rPr>
          <w:rFonts w:ascii="Times New Roman" w:eastAsia="Times New Roman" w:hAnsi="Times New Roman" w:cs="Times New Roman"/>
          <w:i/>
        </w:rPr>
        <w:t>суїцидальної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поведінки</w:t>
      </w:r>
    </w:p>
    <w:p w14:paraId="5BF2E627" w14:textId="77777777" w:rsidR="006800B9" w:rsidRDefault="00000000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Угода</w:t>
      </w:r>
    </w:p>
    <w:p w14:paraId="10745849" w14:textId="77777777" w:rsidR="006800B9" w:rsidRDefault="00000000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Я, _____________________________________________________, даю згоду зберігати своє життя і здоров’я у безпеці, не наносити собі шкоди протягом тижня з ______ по ______</w:t>
      </w:r>
    </w:p>
    <w:p w14:paraId="5A6BB47F" w14:textId="77777777" w:rsidR="006800B9" w:rsidRDefault="00000000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Дата, підпис.</w:t>
      </w:r>
    </w:p>
    <w:p w14:paraId="70F84D04" w14:textId="77777777" w:rsidR="006800B9" w:rsidRDefault="00000000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При середньому, високому та надвисокому ризику необхідно укласти план безпеки (додається)</w:t>
      </w:r>
    </w:p>
    <w:p w14:paraId="00AF8D57" w14:textId="77777777" w:rsidR="006800B9" w:rsidRDefault="00000000">
      <w:pPr>
        <w:spacing w:before="240" w:after="240" w:line="360" w:lineRule="auto"/>
        <w:ind w:firstLine="700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Додаток</w:t>
      </w:r>
    </w:p>
    <w:p w14:paraId="69CDF1E2" w14:textId="77777777" w:rsidR="006800B9" w:rsidRDefault="00000000">
      <w:pPr>
        <w:spacing w:before="240" w:after="240" w:line="360" w:lineRule="auto"/>
        <w:ind w:firstLine="70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Письмовий план безпеки при середньому та високому ризику скоєння суїциду</w:t>
      </w:r>
    </w:p>
    <w:p w14:paraId="1CC55C8C" w14:textId="77777777" w:rsidR="006800B9" w:rsidRDefault="00000000">
      <w:pPr>
        <w:spacing w:before="240" w:after="240" w:line="360" w:lineRule="auto"/>
        <w:ind w:firstLine="70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План безпеки</w:t>
      </w:r>
    </w:p>
    <w:p w14:paraId="5A7C25F3" w14:textId="77777777" w:rsidR="006800B9" w:rsidRDefault="00000000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Я______________________________________________________________________,</w:t>
      </w:r>
    </w:p>
    <w:p w14:paraId="67C8B2DE" w14:textId="77777777" w:rsidR="006800B9" w:rsidRDefault="00000000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коли у мене з’являться такі думки, як _____________________________________________________________________________</w:t>
      </w:r>
    </w:p>
    <w:p w14:paraId="1982D574" w14:textId="77777777" w:rsidR="006800B9" w:rsidRDefault="00000000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Коли у мене виникнуть загрозливі ознаки, такі як</w:t>
      </w:r>
    </w:p>
    <w:p w14:paraId="4B437EB5" w14:textId="77777777" w:rsidR="006800B9" w:rsidRDefault="00000000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1_______________________________________________________________________</w:t>
      </w:r>
    </w:p>
    <w:p w14:paraId="7760CF1A" w14:textId="77777777" w:rsidR="006800B9" w:rsidRDefault="00000000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2______________________________________________________________________</w:t>
      </w:r>
    </w:p>
    <w:p w14:paraId="57F6011E" w14:textId="77777777" w:rsidR="006800B9" w:rsidRDefault="00000000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3_______________________________________________________________________</w:t>
      </w:r>
    </w:p>
    <w:p w14:paraId="1395D2AA" w14:textId="77777777" w:rsidR="006800B9" w:rsidRDefault="00000000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Для того, щоб відволіктися від цих думок, я буду робити наступне</w:t>
      </w:r>
    </w:p>
    <w:p w14:paraId="75BF7369" w14:textId="77777777" w:rsidR="006800B9" w:rsidRDefault="00000000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1_______________________________________________________________________</w:t>
      </w:r>
    </w:p>
    <w:p w14:paraId="4CBB7110" w14:textId="77777777" w:rsidR="006800B9" w:rsidRDefault="00000000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2_______________________________________________________________________</w:t>
      </w:r>
    </w:p>
    <w:p w14:paraId="4DED5EA2" w14:textId="77777777" w:rsidR="006800B9" w:rsidRDefault="00000000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3_______________________________________________________________________</w:t>
      </w:r>
    </w:p>
    <w:p w14:paraId="2654554E" w14:textId="77777777" w:rsidR="006800B9" w:rsidRDefault="00000000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Я буду спілкуватися з людьми, які зможуть мене відволікти віл думок про самогубство</w:t>
      </w:r>
    </w:p>
    <w:p w14:paraId="0C594CC2" w14:textId="77777777" w:rsidR="006800B9" w:rsidRDefault="00000000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1_______________________________________________________________________</w:t>
      </w:r>
    </w:p>
    <w:p w14:paraId="58E26386" w14:textId="77777777" w:rsidR="006800B9" w:rsidRDefault="00000000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2_______________________________________________________________________</w:t>
      </w:r>
    </w:p>
    <w:p w14:paraId="0010FC9A" w14:textId="77777777" w:rsidR="006800B9" w:rsidRDefault="00000000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3_______________________________________________________________________</w:t>
      </w:r>
    </w:p>
    <w:p w14:paraId="26B74928" w14:textId="77777777" w:rsidR="006800B9" w:rsidRDefault="00000000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lastRenderedPageBreak/>
        <w:t>Я сховаю всі загрозливі предмети (__________________________________________________)</w:t>
      </w:r>
    </w:p>
    <w:p w14:paraId="607E59A0" w14:textId="77777777" w:rsidR="006800B9" w:rsidRDefault="00000000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з усіх доступних місць, </w:t>
      </w:r>
      <w:proofErr w:type="spellStart"/>
      <w:r>
        <w:rPr>
          <w:rFonts w:ascii="Times New Roman" w:eastAsia="Times New Roman" w:hAnsi="Times New Roman" w:cs="Times New Roman"/>
          <w:i/>
        </w:rPr>
        <w:t>віддам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їх ____________________________________________________</w:t>
      </w:r>
    </w:p>
    <w:p w14:paraId="6A412B49" w14:textId="77777777" w:rsidR="006800B9" w:rsidRDefault="00000000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Якщо я відчую, що не зможу це виконати , я зателефоную, їх телефони</w:t>
      </w:r>
    </w:p>
    <w:p w14:paraId="61267964" w14:textId="77777777" w:rsidR="006800B9" w:rsidRDefault="00000000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1_______________________________________________________________________</w:t>
      </w:r>
    </w:p>
    <w:p w14:paraId="1C0BE46C" w14:textId="77777777" w:rsidR="006800B9" w:rsidRDefault="00000000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2_______________________________________________________________________</w:t>
      </w:r>
    </w:p>
    <w:p w14:paraId="0F46B6B7" w14:textId="77777777" w:rsidR="006800B9" w:rsidRDefault="00000000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3_______________________________________________________________________</w:t>
      </w:r>
    </w:p>
    <w:p w14:paraId="26DC35CA" w14:textId="77777777" w:rsidR="006800B9" w:rsidRDefault="00000000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Я зателефоную на гарячу  лінію 116 111 (безкоштовно з мобільних телефонів), 0 800 500 225, 7333</w:t>
      </w:r>
    </w:p>
    <w:p w14:paraId="69085FC5" w14:textId="77777777" w:rsidR="006800B9" w:rsidRDefault="00000000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Якщо я відчую, що не зможу впоратися зі своїм станом, я запрошу для підтримки</w:t>
      </w:r>
    </w:p>
    <w:p w14:paraId="014EFD29" w14:textId="77777777" w:rsidR="006800B9" w:rsidRDefault="00000000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________________________________________________________________________</w:t>
      </w:r>
    </w:p>
    <w:p w14:paraId="4E52B349" w14:textId="77777777" w:rsidR="006800B9" w:rsidRDefault="00000000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План безпеки діє з ___________ по __________________</w:t>
      </w:r>
    </w:p>
    <w:p w14:paraId="55B4C37F" w14:textId="77777777" w:rsidR="006800B9" w:rsidRDefault="00000000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Дата____________________________________________</w:t>
      </w:r>
    </w:p>
    <w:p w14:paraId="12BCCB7C" w14:textId="77777777" w:rsidR="006800B9" w:rsidRDefault="00000000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Підпис__________________________________________</w:t>
      </w:r>
    </w:p>
    <w:p w14:paraId="6FD7208C" w14:textId="77777777" w:rsidR="006800B9" w:rsidRDefault="00000000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3A2A952" w14:textId="13AEA1F4" w:rsidR="006800B9" w:rsidRDefault="006800B9">
      <w:pPr>
        <w:shd w:val="clear" w:color="auto" w:fill="FFFFFF"/>
        <w:spacing w:before="300" w:after="300" w:line="409" w:lineRule="auto"/>
        <w:rPr>
          <w:rFonts w:ascii="Times New Roman" w:eastAsia="Times New Roman" w:hAnsi="Times New Roman" w:cs="Times New Roman"/>
          <w:sz w:val="29"/>
          <w:szCs w:val="29"/>
        </w:rPr>
      </w:pPr>
    </w:p>
    <w:p w14:paraId="12466BDC" w14:textId="77777777" w:rsidR="006800B9" w:rsidRDefault="00000000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A48BD3" w14:textId="77777777" w:rsidR="006800B9" w:rsidRDefault="006800B9">
      <w:pPr>
        <w:rPr>
          <w:rFonts w:ascii="Times New Roman" w:eastAsia="Times New Roman" w:hAnsi="Times New Roman" w:cs="Times New Roman"/>
        </w:rPr>
      </w:pPr>
    </w:p>
    <w:sectPr w:rsidR="006800B9" w:rsidSect="00EF75C2">
      <w:pgSz w:w="11906" w:h="16838"/>
      <w:pgMar w:top="567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F9340" w14:textId="77777777" w:rsidR="005400B6" w:rsidRDefault="005400B6" w:rsidP="00EF75C2">
      <w:pPr>
        <w:spacing w:line="240" w:lineRule="auto"/>
      </w:pPr>
      <w:r>
        <w:separator/>
      </w:r>
    </w:p>
  </w:endnote>
  <w:endnote w:type="continuationSeparator" w:id="0">
    <w:p w14:paraId="7C6E9084" w14:textId="77777777" w:rsidR="005400B6" w:rsidRDefault="005400B6" w:rsidP="00EF7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A78F7" w14:textId="77777777" w:rsidR="005400B6" w:rsidRDefault="005400B6" w:rsidP="00EF75C2">
      <w:pPr>
        <w:spacing w:line="240" w:lineRule="auto"/>
      </w:pPr>
      <w:r>
        <w:separator/>
      </w:r>
    </w:p>
  </w:footnote>
  <w:footnote w:type="continuationSeparator" w:id="0">
    <w:p w14:paraId="01B6B348" w14:textId="77777777" w:rsidR="005400B6" w:rsidRDefault="005400B6" w:rsidP="00EF75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0B9"/>
    <w:rsid w:val="000D42EA"/>
    <w:rsid w:val="004E5A6C"/>
    <w:rsid w:val="005400B6"/>
    <w:rsid w:val="006800B9"/>
    <w:rsid w:val="007857BD"/>
    <w:rsid w:val="009C08B2"/>
    <w:rsid w:val="00D96547"/>
    <w:rsid w:val="00DA7228"/>
    <w:rsid w:val="00E46A2A"/>
    <w:rsid w:val="00E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60E3"/>
  <w15:docId w15:val="{40BDC8D6-423A-4200-9EBB-8B67562D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EF75C2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75C2"/>
  </w:style>
  <w:style w:type="paragraph" w:styleId="a8">
    <w:name w:val="footer"/>
    <w:basedOn w:val="a"/>
    <w:link w:val="a9"/>
    <w:uiPriority w:val="99"/>
    <w:unhideWhenUsed/>
    <w:rsid w:val="00EF75C2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1281</Words>
  <Characters>7303</Characters>
  <Application>Microsoft Office Word</Application>
  <DocSecurity>0</DocSecurity>
  <Lines>60</Lines>
  <Paragraphs>17</Paragraphs>
  <ScaleCrop>false</ScaleCrop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stas bozhenko</cp:lastModifiedBy>
  <cp:revision>8</cp:revision>
  <dcterms:created xsi:type="dcterms:W3CDTF">2023-07-28T08:28:00Z</dcterms:created>
  <dcterms:modified xsi:type="dcterms:W3CDTF">2023-08-14T19:31:00Z</dcterms:modified>
</cp:coreProperties>
</file>