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5966" w14:textId="77777777" w:rsidR="0084124D" w:rsidRPr="002569A3" w:rsidRDefault="0084124D" w:rsidP="0084124D">
      <w:pPr>
        <w:tabs>
          <w:tab w:val="left" w:pos="7669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ar-SA"/>
        </w:rPr>
      </w:pPr>
      <w:r w:rsidRPr="002569A3">
        <w:rPr>
          <w:rFonts w:ascii="Times New Roman" w:eastAsia="Calibri" w:hAnsi="Times New Roman"/>
          <w:b/>
          <w:sz w:val="28"/>
          <w:szCs w:val="28"/>
          <w:lang w:val="uk-UA" w:eastAsia="ar-SA"/>
        </w:rPr>
        <w:t xml:space="preserve">Вінницький державний центр естетичного виховання учнів </w:t>
      </w:r>
    </w:p>
    <w:p w14:paraId="04A08589" w14:textId="77777777" w:rsidR="00083471" w:rsidRPr="002569A3" w:rsidRDefault="0084124D" w:rsidP="0084124D">
      <w:pPr>
        <w:tabs>
          <w:tab w:val="left" w:pos="7669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2569A3">
        <w:rPr>
          <w:rFonts w:ascii="Times New Roman" w:eastAsia="Calibri" w:hAnsi="Times New Roman"/>
          <w:b/>
          <w:sz w:val="28"/>
          <w:szCs w:val="28"/>
          <w:lang w:val="uk-UA" w:eastAsia="ar-SA"/>
        </w:rPr>
        <w:t>професійно-технічних навчальних закладів</w:t>
      </w:r>
    </w:p>
    <w:p w14:paraId="1D2F8667" w14:textId="77777777" w:rsidR="00083471" w:rsidRDefault="003561E3" w:rsidP="003561E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 xml:space="preserve">                                             </w:t>
      </w:r>
    </w:p>
    <w:p w14:paraId="4343E8A5" w14:textId="77777777" w:rsidR="00083471" w:rsidRDefault="00083471" w:rsidP="0008347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uk-UA"/>
        </w:rPr>
      </w:pPr>
    </w:p>
    <w:p w14:paraId="1F40E9DF" w14:textId="77777777" w:rsidR="0065691D" w:rsidRDefault="0065691D" w:rsidP="0008347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uk-UA"/>
        </w:rPr>
      </w:pPr>
    </w:p>
    <w:p w14:paraId="1858C104" w14:textId="77777777" w:rsidR="0084124D" w:rsidRDefault="0084124D" w:rsidP="0065691D">
      <w:pPr>
        <w:pStyle w:val="a3"/>
        <w:shd w:val="clear" w:color="auto" w:fill="FFFFFF"/>
        <w:tabs>
          <w:tab w:val="right" w:pos="9498"/>
        </w:tabs>
        <w:spacing w:before="0" w:beforeAutospacing="0" w:after="0" w:afterAutospacing="0"/>
        <w:ind w:left="4962"/>
        <w:jc w:val="both"/>
        <w:rPr>
          <w:rStyle w:val="a4"/>
          <w:rFonts w:asciiTheme="minorHAnsi" w:eastAsiaTheme="minorHAnsi" w:hAnsiTheme="minorHAnsi" w:cstheme="minorBidi"/>
          <w:b w:val="0"/>
          <w:color w:val="000000"/>
          <w:sz w:val="28"/>
          <w:szCs w:val="28"/>
          <w:lang w:val="uk-UA" w:eastAsia="en-US"/>
        </w:rPr>
      </w:pPr>
    </w:p>
    <w:p w14:paraId="1FF1885A" w14:textId="77777777" w:rsidR="0065691D" w:rsidRPr="0084124D" w:rsidRDefault="0065691D" w:rsidP="0065691D">
      <w:pPr>
        <w:pStyle w:val="a3"/>
        <w:shd w:val="clear" w:color="auto" w:fill="FFFFFF"/>
        <w:tabs>
          <w:tab w:val="right" w:pos="9498"/>
        </w:tabs>
        <w:spacing w:before="0" w:beforeAutospacing="0" w:after="0" w:afterAutospacing="0"/>
        <w:ind w:left="4962"/>
        <w:jc w:val="both"/>
        <w:rPr>
          <w:rStyle w:val="a4"/>
          <w:rFonts w:eastAsiaTheme="minorHAnsi"/>
          <w:b w:val="0"/>
          <w:color w:val="000000"/>
          <w:sz w:val="28"/>
          <w:szCs w:val="28"/>
          <w:lang w:val="uk-UA" w:eastAsia="en-US"/>
        </w:rPr>
      </w:pPr>
      <w:r w:rsidRPr="0084124D">
        <w:rPr>
          <w:rStyle w:val="a4"/>
          <w:rFonts w:eastAsiaTheme="minorHAnsi"/>
          <w:b w:val="0"/>
          <w:color w:val="000000"/>
          <w:sz w:val="28"/>
          <w:szCs w:val="28"/>
          <w:lang w:val="uk-UA" w:eastAsia="en-US"/>
        </w:rPr>
        <w:t>ЗАТВЕРДЖЕНО </w:t>
      </w:r>
    </w:p>
    <w:p w14:paraId="1008ACA1" w14:textId="77777777" w:rsidR="0065691D" w:rsidRPr="0084124D" w:rsidRDefault="0065691D" w:rsidP="0065691D">
      <w:pPr>
        <w:pStyle w:val="a3"/>
        <w:shd w:val="clear" w:color="auto" w:fill="FFFFFF"/>
        <w:tabs>
          <w:tab w:val="right" w:pos="9498"/>
        </w:tabs>
        <w:spacing w:before="0" w:beforeAutospacing="0" w:after="0" w:afterAutospacing="0"/>
        <w:ind w:left="4962"/>
        <w:jc w:val="both"/>
        <w:rPr>
          <w:rStyle w:val="a4"/>
          <w:rFonts w:eastAsiaTheme="minorHAnsi"/>
          <w:b w:val="0"/>
          <w:color w:val="000000"/>
          <w:sz w:val="28"/>
          <w:szCs w:val="28"/>
          <w:lang w:val="uk-UA" w:eastAsia="en-US"/>
        </w:rPr>
      </w:pPr>
      <w:r w:rsidRPr="0084124D">
        <w:rPr>
          <w:rStyle w:val="a4"/>
          <w:rFonts w:eastAsiaTheme="minorHAnsi"/>
          <w:b w:val="0"/>
          <w:color w:val="000000"/>
          <w:sz w:val="28"/>
          <w:szCs w:val="28"/>
          <w:lang w:val="uk-UA" w:eastAsia="en-US"/>
        </w:rPr>
        <w:t xml:space="preserve">Директор Департаменту гуманітарної політики Вінницької обласної державної адміністрації </w:t>
      </w:r>
    </w:p>
    <w:p w14:paraId="37D35E5A" w14:textId="77777777" w:rsidR="0065691D" w:rsidRDefault="0065691D" w:rsidP="0065691D">
      <w:pPr>
        <w:pStyle w:val="a3"/>
        <w:shd w:val="clear" w:color="auto" w:fill="FFFFFF"/>
        <w:tabs>
          <w:tab w:val="right" w:pos="9498"/>
        </w:tabs>
        <w:spacing w:before="0" w:beforeAutospacing="0" w:after="0" w:afterAutospacing="0"/>
        <w:ind w:left="4962"/>
        <w:jc w:val="both"/>
        <w:rPr>
          <w:rStyle w:val="a4"/>
          <w:b w:val="0"/>
          <w:sz w:val="16"/>
          <w:szCs w:val="16"/>
          <w:lang w:val="uk-UA"/>
        </w:rPr>
      </w:pPr>
    </w:p>
    <w:p w14:paraId="42D76F92" w14:textId="77777777" w:rsidR="00214809" w:rsidRPr="0084124D" w:rsidRDefault="00214809" w:rsidP="0065691D">
      <w:pPr>
        <w:pStyle w:val="a3"/>
        <w:shd w:val="clear" w:color="auto" w:fill="FFFFFF"/>
        <w:tabs>
          <w:tab w:val="right" w:pos="9498"/>
        </w:tabs>
        <w:spacing w:before="0" w:beforeAutospacing="0" w:after="0" w:afterAutospacing="0"/>
        <w:ind w:left="4962"/>
        <w:jc w:val="both"/>
        <w:rPr>
          <w:rStyle w:val="a4"/>
          <w:b w:val="0"/>
          <w:sz w:val="16"/>
          <w:szCs w:val="16"/>
          <w:lang w:val="uk-UA"/>
        </w:rPr>
      </w:pPr>
    </w:p>
    <w:p w14:paraId="5DE01BD0" w14:textId="293D3C71" w:rsidR="0065691D" w:rsidRPr="0084124D" w:rsidRDefault="0065691D" w:rsidP="0065691D">
      <w:pPr>
        <w:pStyle w:val="a3"/>
        <w:shd w:val="clear" w:color="auto" w:fill="FFFFFF"/>
        <w:tabs>
          <w:tab w:val="left" w:pos="142"/>
          <w:tab w:val="right" w:pos="9498"/>
        </w:tabs>
        <w:spacing w:before="0" w:beforeAutospacing="0" w:after="0" w:afterAutospacing="0"/>
        <w:ind w:left="4962"/>
        <w:jc w:val="both"/>
        <w:rPr>
          <w:b/>
          <w:color w:val="FF0000"/>
          <w:sz w:val="28"/>
          <w:szCs w:val="28"/>
          <w:lang w:val="uk-UA"/>
        </w:rPr>
      </w:pPr>
      <w:r w:rsidRPr="0084124D">
        <w:rPr>
          <w:rStyle w:val="a4"/>
          <w:b w:val="0"/>
          <w:sz w:val="28"/>
          <w:szCs w:val="28"/>
          <w:lang w:val="uk-UA"/>
        </w:rPr>
        <w:t xml:space="preserve">_______________   </w:t>
      </w:r>
      <w:r w:rsidR="00BD081E">
        <w:rPr>
          <w:rStyle w:val="a4"/>
          <w:rFonts w:eastAsiaTheme="minorHAnsi"/>
          <w:b w:val="0"/>
          <w:color w:val="000000"/>
          <w:sz w:val="28"/>
          <w:szCs w:val="28"/>
          <w:lang w:val="uk-UA" w:eastAsia="en-US"/>
        </w:rPr>
        <w:t xml:space="preserve">Т.Д. </w:t>
      </w:r>
      <w:proofErr w:type="spellStart"/>
      <w:r w:rsidR="00BD081E">
        <w:rPr>
          <w:rStyle w:val="a4"/>
          <w:rFonts w:eastAsiaTheme="minorHAnsi"/>
          <w:b w:val="0"/>
          <w:color w:val="000000"/>
          <w:sz w:val="28"/>
          <w:szCs w:val="28"/>
          <w:lang w:val="uk-UA" w:eastAsia="en-US"/>
        </w:rPr>
        <w:t>Каменщук</w:t>
      </w:r>
      <w:proofErr w:type="spellEnd"/>
      <w:r w:rsidRPr="0084124D">
        <w:rPr>
          <w:rStyle w:val="a4"/>
          <w:b w:val="0"/>
          <w:sz w:val="28"/>
          <w:szCs w:val="28"/>
          <w:lang w:val="uk-UA"/>
        </w:rPr>
        <w:t xml:space="preserve">    </w:t>
      </w:r>
      <w:r w:rsidRPr="0084124D">
        <w:rPr>
          <w:rStyle w:val="a4"/>
          <w:b w:val="0"/>
          <w:color w:val="FF0000"/>
          <w:sz w:val="28"/>
          <w:szCs w:val="28"/>
          <w:lang w:val="uk-UA"/>
        </w:rPr>
        <w:t xml:space="preserve">             </w:t>
      </w:r>
    </w:p>
    <w:p w14:paraId="7997EA5A" w14:textId="77777777" w:rsidR="0065691D" w:rsidRPr="0084124D" w:rsidRDefault="0065691D" w:rsidP="0065691D">
      <w:pPr>
        <w:pStyle w:val="a3"/>
        <w:shd w:val="clear" w:color="auto" w:fill="FFFFFF"/>
        <w:tabs>
          <w:tab w:val="right" w:pos="9498"/>
        </w:tabs>
        <w:spacing w:before="0" w:beforeAutospacing="0" w:after="0" w:afterAutospacing="0"/>
        <w:ind w:left="4962"/>
        <w:jc w:val="both"/>
        <w:rPr>
          <w:rStyle w:val="a4"/>
          <w:color w:val="000000"/>
          <w:sz w:val="8"/>
          <w:szCs w:val="8"/>
          <w:lang w:val="uk-UA"/>
        </w:rPr>
      </w:pPr>
      <w:r w:rsidRPr="0084124D">
        <w:rPr>
          <w:rStyle w:val="a4"/>
          <w:color w:val="000000"/>
          <w:sz w:val="8"/>
          <w:szCs w:val="8"/>
          <w:lang w:val="uk-UA"/>
        </w:rPr>
        <w:t xml:space="preserve">                                      </w:t>
      </w:r>
    </w:p>
    <w:p w14:paraId="54067F32" w14:textId="5E0AE54F" w:rsidR="0065691D" w:rsidRPr="0084124D" w:rsidRDefault="0065691D" w:rsidP="0065691D">
      <w:pPr>
        <w:tabs>
          <w:tab w:val="right" w:pos="9498"/>
        </w:tabs>
        <w:ind w:left="4962"/>
        <w:jc w:val="both"/>
        <w:rPr>
          <w:rFonts w:ascii="Times New Roman" w:hAnsi="Times New Roman" w:cs="Times New Roman"/>
        </w:rPr>
      </w:pP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lang w:val="uk-UA"/>
        </w:rPr>
        <w:t xml:space="preserve">   </w:t>
      </w:r>
      <w:r w:rsidR="00D276C4"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lang w:val="uk-UA"/>
        </w:rPr>
        <w:t xml:space="preserve">    </w:t>
      </w: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lang w:val="uk-UA"/>
        </w:rPr>
        <w:t xml:space="preserve">   </w:t>
      </w: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</w:t>
      </w: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lang w:val="uk-UA"/>
        </w:rPr>
        <w:t xml:space="preserve">     </w:t>
      </w:r>
      <w:r w:rsidR="00D276C4"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lang w:val="uk-UA"/>
        </w:rPr>
        <w:t xml:space="preserve">             </w:t>
      </w: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lang w:val="uk-UA"/>
        </w:rPr>
        <w:t xml:space="preserve">   </w:t>
      </w: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  202</w:t>
      </w:r>
      <w:r w:rsidR="00BD081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5</w:t>
      </w:r>
      <w:r w:rsidRPr="008412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р.</w:t>
      </w:r>
    </w:p>
    <w:p w14:paraId="184A8EC9" w14:textId="77777777" w:rsidR="0065691D" w:rsidRPr="0065691D" w:rsidRDefault="0065691D" w:rsidP="0008347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14:paraId="7F5484E4" w14:textId="77777777" w:rsidR="009B3378" w:rsidRPr="00EB6C14" w:rsidRDefault="009B3378" w:rsidP="009626DE">
      <w:pPr>
        <w:pStyle w:val="a3"/>
        <w:shd w:val="clear" w:color="auto" w:fill="FFFFFF"/>
        <w:tabs>
          <w:tab w:val="left" w:pos="4678"/>
          <w:tab w:val="left" w:pos="5103"/>
        </w:tabs>
        <w:spacing w:before="0" w:beforeAutospacing="0" w:after="0" w:afterAutospacing="0"/>
        <w:ind w:left="5103"/>
        <w:rPr>
          <w:rStyle w:val="a4"/>
          <w:b w:val="0"/>
          <w:bCs w:val="0"/>
          <w:color w:val="000000"/>
          <w:sz w:val="28"/>
          <w:szCs w:val="28"/>
          <w:lang w:val="uk-UA"/>
        </w:rPr>
      </w:pPr>
      <w:r w:rsidRPr="00EB6C14"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                </w:t>
      </w:r>
    </w:p>
    <w:p w14:paraId="687B10CB" w14:textId="77777777" w:rsidR="009B3378" w:rsidRPr="00EB6C14" w:rsidRDefault="009B3378" w:rsidP="009B3378">
      <w:pPr>
        <w:pStyle w:val="a3"/>
        <w:shd w:val="clear" w:color="auto" w:fill="FFFFFF"/>
        <w:tabs>
          <w:tab w:val="left" w:pos="7455"/>
          <w:tab w:val="right" w:pos="9355"/>
        </w:tabs>
        <w:spacing w:before="0" w:beforeAutospacing="0" w:after="0" w:afterAutospacing="0"/>
        <w:rPr>
          <w:rStyle w:val="a4"/>
          <w:b w:val="0"/>
          <w:sz w:val="16"/>
          <w:szCs w:val="16"/>
          <w:lang w:val="uk-UA"/>
        </w:rPr>
      </w:pPr>
      <w:r w:rsidRPr="00EB6C14">
        <w:rPr>
          <w:rStyle w:val="a4"/>
          <w:b w:val="0"/>
          <w:sz w:val="28"/>
          <w:szCs w:val="28"/>
          <w:lang w:val="uk-UA"/>
        </w:rPr>
        <w:tab/>
      </w:r>
    </w:p>
    <w:p w14:paraId="54402039" w14:textId="77777777" w:rsidR="009B3378" w:rsidRPr="00EB6C14" w:rsidRDefault="009B3378" w:rsidP="009B3378">
      <w:pPr>
        <w:pStyle w:val="a3"/>
        <w:shd w:val="clear" w:color="auto" w:fill="FFFFFF"/>
        <w:tabs>
          <w:tab w:val="left" w:pos="4437"/>
          <w:tab w:val="left" w:pos="7455"/>
          <w:tab w:val="right" w:pos="9355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 w:rsidRPr="00EB6C14">
        <w:rPr>
          <w:rStyle w:val="a4"/>
          <w:b w:val="0"/>
          <w:sz w:val="28"/>
          <w:szCs w:val="28"/>
          <w:lang w:val="uk-UA"/>
        </w:rPr>
        <w:t xml:space="preserve">                                                            </w:t>
      </w:r>
      <w:r>
        <w:rPr>
          <w:rStyle w:val="a4"/>
          <w:b w:val="0"/>
          <w:sz w:val="28"/>
          <w:szCs w:val="28"/>
          <w:lang w:val="uk-UA"/>
        </w:rPr>
        <w:t xml:space="preserve"> </w:t>
      </w:r>
    </w:p>
    <w:p w14:paraId="3B211ACD" w14:textId="77777777" w:rsidR="009B3378" w:rsidRPr="00EB6C14" w:rsidRDefault="009B3378" w:rsidP="009B337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  <w:lang w:val="uk-UA"/>
        </w:rPr>
      </w:pPr>
      <w:r w:rsidRPr="00EB6C14"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                         </w:t>
      </w:r>
    </w:p>
    <w:p w14:paraId="000DFA20" w14:textId="77777777" w:rsidR="006F1007" w:rsidRPr="00214809" w:rsidRDefault="009626DE" w:rsidP="0021480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 </w:t>
      </w:r>
      <w:r w:rsidR="006F1007" w:rsidRPr="003561E3">
        <w:rPr>
          <w:rStyle w:val="a4"/>
          <w:color w:val="000000"/>
          <w:sz w:val="28"/>
          <w:szCs w:val="28"/>
          <w:lang w:val="uk-UA"/>
        </w:rPr>
        <w:t>                            </w:t>
      </w:r>
      <w:r w:rsidR="00314475" w:rsidRPr="003561E3">
        <w:rPr>
          <w:rStyle w:val="a4"/>
          <w:color w:val="000000"/>
          <w:sz w:val="28"/>
          <w:szCs w:val="28"/>
          <w:lang w:val="uk-UA"/>
        </w:rPr>
        <w:t>                            </w:t>
      </w:r>
      <w:r w:rsidR="006F1007" w:rsidRPr="003561E3">
        <w:rPr>
          <w:rStyle w:val="a4"/>
          <w:color w:val="000000"/>
          <w:sz w:val="28"/>
          <w:szCs w:val="28"/>
          <w:lang w:val="uk-UA"/>
        </w:rPr>
        <w:t>                                                               </w:t>
      </w:r>
      <w:r w:rsidR="00314475" w:rsidRPr="003561E3">
        <w:rPr>
          <w:rStyle w:val="a4"/>
          <w:color w:val="000000"/>
          <w:sz w:val="28"/>
          <w:szCs w:val="28"/>
          <w:lang w:val="uk-UA"/>
        </w:rPr>
        <w:t>                 </w:t>
      </w:r>
    </w:p>
    <w:p w14:paraId="33415453" w14:textId="77777777" w:rsidR="006F1007" w:rsidRPr="003561E3" w:rsidRDefault="006F1007" w:rsidP="00B93585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8"/>
          <w:szCs w:val="28"/>
          <w:lang w:val="uk-UA"/>
        </w:rPr>
      </w:pPr>
      <w:r w:rsidRPr="003561E3">
        <w:rPr>
          <w:rStyle w:val="a4"/>
          <w:color w:val="000000"/>
          <w:sz w:val="28"/>
          <w:szCs w:val="28"/>
          <w:lang w:val="uk-UA"/>
        </w:rPr>
        <w:t> </w:t>
      </w:r>
    </w:p>
    <w:p w14:paraId="6C4CBE8E" w14:textId="77777777" w:rsidR="00D00288" w:rsidRPr="003561E3" w:rsidRDefault="00D00288" w:rsidP="00D00288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3561E3">
        <w:rPr>
          <w:rStyle w:val="a4"/>
          <w:color w:val="000000"/>
          <w:sz w:val="28"/>
          <w:szCs w:val="28"/>
          <w:lang w:val="uk-UA"/>
        </w:rPr>
        <w:t>Н</w:t>
      </w:r>
      <w:r w:rsidR="000C7EB7">
        <w:rPr>
          <w:rStyle w:val="a4"/>
          <w:color w:val="000000"/>
          <w:sz w:val="28"/>
          <w:szCs w:val="28"/>
          <w:lang w:val="uk-UA"/>
        </w:rPr>
        <w:t>АВЧАЛЬНИЙ ПЛАН</w:t>
      </w:r>
    </w:p>
    <w:p w14:paraId="57374339" w14:textId="77777777" w:rsidR="00D00288" w:rsidRPr="00D00288" w:rsidRDefault="00D00288" w:rsidP="00D00288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sz w:val="28"/>
          <w:szCs w:val="28"/>
          <w:lang w:val="uk-UA"/>
        </w:rPr>
      </w:pPr>
      <w:r w:rsidRPr="00D00288">
        <w:rPr>
          <w:b/>
          <w:sz w:val="28"/>
          <w:szCs w:val="28"/>
          <w:lang w:val="uk-UA"/>
        </w:rPr>
        <w:t>Вінницького державного центру естетичного виховання учнів</w:t>
      </w:r>
    </w:p>
    <w:p w14:paraId="7E1AC270" w14:textId="77777777" w:rsidR="00D00288" w:rsidRPr="00D00288" w:rsidRDefault="00D00288" w:rsidP="00D00288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sz w:val="28"/>
          <w:szCs w:val="28"/>
          <w:lang w:val="uk-UA"/>
        </w:rPr>
      </w:pPr>
      <w:r w:rsidRPr="00D00288">
        <w:rPr>
          <w:b/>
          <w:sz w:val="28"/>
          <w:szCs w:val="28"/>
          <w:lang w:val="uk-UA"/>
        </w:rPr>
        <w:t>професійно-технічних навчальних закладів</w:t>
      </w:r>
    </w:p>
    <w:p w14:paraId="63A22FA2" w14:textId="40DE4DB6" w:rsidR="00D00288" w:rsidRPr="00D00288" w:rsidRDefault="0053640A" w:rsidP="00D00288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BD081E">
        <w:rPr>
          <w:b/>
          <w:sz w:val="28"/>
          <w:szCs w:val="28"/>
          <w:lang w:val="uk-UA"/>
        </w:rPr>
        <w:t>5</w:t>
      </w:r>
      <w:r w:rsidR="000C7EB7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</w:t>
      </w:r>
      <w:r w:rsidR="00BD081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="00D00288" w:rsidRPr="00D00288">
        <w:rPr>
          <w:b/>
          <w:sz w:val="28"/>
          <w:szCs w:val="28"/>
          <w:lang w:val="uk-UA"/>
        </w:rPr>
        <w:t>навчальний рік</w:t>
      </w:r>
    </w:p>
    <w:p w14:paraId="600A37E3" w14:textId="77777777" w:rsidR="00D00288" w:rsidRPr="003561E3" w:rsidRDefault="00D00288" w:rsidP="00D00288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8"/>
          <w:szCs w:val="28"/>
          <w:lang w:val="uk-UA"/>
        </w:rPr>
      </w:pPr>
      <w:r w:rsidRPr="003561E3">
        <w:rPr>
          <w:color w:val="000000"/>
          <w:sz w:val="28"/>
          <w:szCs w:val="28"/>
          <w:lang w:val="uk-UA"/>
        </w:rPr>
        <w:t> </w:t>
      </w:r>
    </w:p>
    <w:p w14:paraId="030ED7BC" w14:textId="77777777" w:rsidR="00083471" w:rsidRDefault="00083471" w:rsidP="00D9128A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14:paraId="6B76F9B9" w14:textId="77777777" w:rsidR="00083471" w:rsidRDefault="00083471" w:rsidP="009626DE">
      <w:pPr>
        <w:pStyle w:val="a3"/>
        <w:shd w:val="clear" w:color="auto" w:fill="FFFFFF"/>
        <w:spacing w:before="0" w:beforeAutospacing="0" w:after="75" w:afterAutospacing="0"/>
        <w:rPr>
          <w:rStyle w:val="a4"/>
          <w:color w:val="000000"/>
          <w:sz w:val="28"/>
          <w:szCs w:val="28"/>
          <w:lang w:val="uk-UA"/>
        </w:rPr>
      </w:pPr>
    </w:p>
    <w:p w14:paraId="4E57116A" w14:textId="77777777" w:rsidR="00083471" w:rsidRPr="00592A37" w:rsidRDefault="00D00288" w:rsidP="00324DD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 xml:space="preserve">                                                                                  </w:t>
      </w:r>
      <w:r w:rsidR="00592A37">
        <w:rPr>
          <w:rStyle w:val="a4"/>
          <w:color w:val="000000"/>
          <w:sz w:val="28"/>
          <w:szCs w:val="28"/>
          <w:lang w:val="uk-UA"/>
        </w:rPr>
        <w:t xml:space="preserve">  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</w:p>
    <w:p w14:paraId="7D43ECF1" w14:textId="77777777" w:rsidR="007D3F3A" w:rsidRDefault="007D3F3A" w:rsidP="007D3F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31E5C6CC" w14:textId="77777777" w:rsidR="007D3F3A" w:rsidRDefault="007D3F3A" w:rsidP="007D3F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570853A7" w14:textId="77777777" w:rsidR="0065691D" w:rsidRDefault="0065691D" w:rsidP="007D3F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14:paraId="757E1BCF" w14:textId="77777777" w:rsidR="0065691D" w:rsidRDefault="0065691D" w:rsidP="007D3F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14:paraId="7DD80C71" w14:textId="77777777" w:rsidR="00BD081E" w:rsidRDefault="00BD081E" w:rsidP="007D3F3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lang w:val="uk-UA"/>
        </w:rPr>
      </w:pPr>
    </w:p>
    <w:p w14:paraId="2825F57A" w14:textId="77777777" w:rsidR="00BD081E" w:rsidRDefault="007D3F3A" w:rsidP="00BD081E">
      <w:pPr>
        <w:pStyle w:val="a3"/>
        <w:shd w:val="clear" w:color="auto" w:fill="FFFFFF"/>
        <w:spacing w:before="0" w:beforeAutospacing="0" w:after="0" w:afterAutospacing="0"/>
        <w:ind w:left="5954"/>
        <w:rPr>
          <w:rStyle w:val="a4"/>
          <w:b w:val="0"/>
          <w:color w:val="000000"/>
          <w:sz w:val="28"/>
          <w:szCs w:val="28"/>
          <w:lang w:val="uk-UA"/>
        </w:rPr>
      </w:pPr>
      <w:r w:rsidRPr="00592A37">
        <w:rPr>
          <w:rStyle w:val="a4"/>
          <w:b w:val="0"/>
          <w:color w:val="000000"/>
          <w:sz w:val="28"/>
          <w:szCs w:val="28"/>
          <w:lang w:val="uk-UA"/>
        </w:rPr>
        <w:t>С</w:t>
      </w:r>
      <w:r w:rsidR="002569A3">
        <w:rPr>
          <w:rStyle w:val="a4"/>
          <w:b w:val="0"/>
          <w:color w:val="000000"/>
          <w:sz w:val="28"/>
          <w:szCs w:val="28"/>
          <w:lang w:val="uk-UA"/>
        </w:rPr>
        <w:t>ХВАЛЕНО</w:t>
      </w:r>
    </w:p>
    <w:p w14:paraId="5D72B7F6" w14:textId="5347082F" w:rsidR="007D3F3A" w:rsidRPr="00592A37" w:rsidRDefault="004F1241" w:rsidP="00BD081E">
      <w:pPr>
        <w:pStyle w:val="a3"/>
        <w:shd w:val="clear" w:color="auto" w:fill="FFFFFF"/>
        <w:spacing w:before="0" w:beforeAutospacing="0" w:after="0" w:afterAutospacing="0"/>
        <w:ind w:left="5954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>н</w:t>
      </w:r>
      <w:r w:rsidR="007D3F3A" w:rsidRPr="00592A37">
        <w:rPr>
          <w:rStyle w:val="a4"/>
          <w:b w:val="0"/>
          <w:color w:val="000000"/>
          <w:sz w:val="28"/>
          <w:szCs w:val="28"/>
          <w:lang w:val="uk-UA"/>
        </w:rPr>
        <w:t xml:space="preserve">а </w:t>
      </w:r>
      <w:r w:rsidR="0087709C">
        <w:rPr>
          <w:rStyle w:val="a4"/>
          <w:b w:val="0"/>
          <w:color w:val="000000"/>
          <w:sz w:val="28"/>
          <w:szCs w:val="28"/>
          <w:lang w:val="uk-UA"/>
        </w:rPr>
        <w:t>засіданні педагогічної р</w:t>
      </w:r>
      <w:r>
        <w:rPr>
          <w:rStyle w:val="a4"/>
          <w:b w:val="0"/>
          <w:color w:val="000000"/>
          <w:sz w:val="28"/>
          <w:szCs w:val="28"/>
          <w:lang w:val="uk-UA"/>
        </w:rPr>
        <w:t>ади</w:t>
      </w:r>
      <w:r w:rsidR="007D3F3A" w:rsidRPr="00592A37">
        <w:rPr>
          <w:rStyle w:val="a4"/>
          <w:b w:val="0"/>
          <w:color w:val="000000"/>
          <w:sz w:val="28"/>
          <w:szCs w:val="28"/>
          <w:lang w:val="uk-UA"/>
        </w:rPr>
        <w:t xml:space="preserve">    </w:t>
      </w:r>
      <w:r w:rsidR="007D3F3A">
        <w:rPr>
          <w:rStyle w:val="a4"/>
          <w:b w:val="0"/>
          <w:color w:val="000000"/>
          <w:sz w:val="28"/>
          <w:szCs w:val="28"/>
          <w:lang w:val="uk-UA"/>
        </w:rPr>
        <w:t xml:space="preserve">                              </w:t>
      </w:r>
    </w:p>
    <w:p w14:paraId="15083BB8" w14:textId="411051FE" w:rsidR="007D3F3A" w:rsidRDefault="007D3F3A" w:rsidP="00BD081E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95"/>
          <w:tab w:val="left" w:pos="5820"/>
        </w:tabs>
        <w:spacing w:before="0" w:beforeAutospacing="0" w:after="0" w:afterAutospacing="0"/>
        <w:ind w:left="5954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>Вінницького ДЦЕВ</w:t>
      </w:r>
      <w:r w:rsidR="0087709C">
        <w:rPr>
          <w:rStyle w:val="a4"/>
          <w:b w:val="0"/>
          <w:color w:val="000000"/>
          <w:sz w:val="28"/>
          <w:szCs w:val="28"/>
          <w:lang w:val="uk-UA"/>
        </w:rPr>
        <w:t xml:space="preserve">У </w:t>
      </w:r>
      <w:r w:rsidRPr="00592A37">
        <w:rPr>
          <w:rStyle w:val="a4"/>
          <w:b w:val="0"/>
          <w:color w:val="000000"/>
          <w:sz w:val="28"/>
          <w:szCs w:val="28"/>
          <w:lang w:val="uk-UA"/>
        </w:rPr>
        <w:t>ПТНЗ</w:t>
      </w:r>
    </w:p>
    <w:p w14:paraId="77E7CE7E" w14:textId="227E22D5" w:rsidR="00324DD5" w:rsidRPr="00D276C4" w:rsidRDefault="0087709C" w:rsidP="00BD081E">
      <w:pPr>
        <w:pStyle w:val="a3"/>
        <w:shd w:val="clear" w:color="auto" w:fill="FFFFFF"/>
        <w:tabs>
          <w:tab w:val="left" w:pos="2760"/>
        </w:tabs>
        <w:spacing w:before="0" w:beforeAutospacing="0" w:after="0" w:afterAutospacing="0"/>
        <w:ind w:left="5954"/>
        <w:rPr>
          <w:rStyle w:val="a4"/>
          <w:b w:val="0"/>
          <w:sz w:val="28"/>
          <w:szCs w:val="28"/>
          <w:lang w:val="uk-UA"/>
        </w:rPr>
      </w:pPr>
      <w:r w:rsidRPr="00D276C4">
        <w:rPr>
          <w:rStyle w:val="a4"/>
          <w:b w:val="0"/>
          <w:sz w:val="28"/>
          <w:szCs w:val="28"/>
          <w:lang w:val="uk-UA"/>
        </w:rPr>
        <w:t>П</w:t>
      </w:r>
      <w:r w:rsidR="007D3F3A" w:rsidRPr="00D276C4">
        <w:rPr>
          <w:rStyle w:val="a4"/>
          <w:b w:val="0"/>
          <w:sz w:val="28"/>
          <w:szCs w:val="28"/>
          <w:lang w:val="uk-UA"/>
        </w:rPr>
        <w:t xml:space="preserve">ротокол </w:t>
      </w:r>
      <w:r w:rsidR="004F1241" w:rsidRPr="002569A3">
        <w:rPr>
          <w:rStyle w:val="a4"/>
          <w:b w:val="0"/>
          <w:sz w:val="28"/>
          <w:szCs w:val="28"/>
          <w:lang w:val="uk-UA"/>
        </w:rPr>
        <w:t>від 2</w:t>
      </w:r>
      <w:r w:rsidR="00BD081E">
        <w:rPr>
          <w:rStyle w:val="a4"/>
          <w:b w:val="0"/>
          <w:sz w:val="28"/>
          <w:szCs w:val="28"/>
          <w:lang w:val="uk-UA"/>
        </w:rPr>
        <w:t>9</w:t>
      </w:r>
      <w:r w:rsidR="004F1241" w:rsidRPr="002569A3">
        <w:rPr>
          <w:rStyle w:val="a4"/>
          <w:b w:val="0"/>
          <w:sz w:val="28"/>
          <w:szCs w:val="28"/>
          <w:lang w:val="uk-UA"/>
        </w:rPr>
        <w:t>.08.202</w:t>
      </w:r>
      <w:r w:rsidR="00BD081E">
        <w:rPr>
          <w:rStyle w:val="a4"/>
          <w:b w:val="0"/>
          <w:sz w:val="28"/>
          <w:szCs w:val="28"/>
          <w:lang w:val="uk-UA"/>
        </w:rPr>
        <w:t>5</w:t>
      </w:r>
      <w:r w:rsidR="007D3F3A" w:rsidRPr="002569A3">
        <w:rPr>
          <w:rStyle w:val="a4"/>
          <w:b w:val="0"/>
          <w:sz w:val="28"/>
          <w:szCs w:val="28"/>
          <w:lang w:val="uk-UA"/>
        </w:rPr>
        <w:t xml:space="preserve"> №</w:t>
      </w:r>
      <w:r w:rsidR="003D069B" w:rsidRPr="002569A3">
        <w:rPr>
          <w:rStyle w:val="a4"/>
          <w:b w:val="0"/>
          <w:sz w:val="28"/>
          <w:szCs w:val="28"/>
        </w:rPr>
        <w:t xml:space="preserve"> </w:t>
      </w:r>
      <w:r w:rsidR="007D3F3A" w:rsidRPr="002569A3">
        <w:rPr>
          <w:rStyle w:val="a4"/>
          <w:b w:val="0"/>
          <w:sz w:val="28"/>
          <w:szCs w:val="28"/>
          <w:lang w:val="uk-UA"/>
        </w:rPr>
        <w:t>3</w:t>
      </w:r>
    </w:p>
    <w:p w14:paraId="12E9B103" w14:textId="77777777" w:rsidR="0004053D" w:rsidRDefault="0004053D" w:rsidP="004F124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uk-UA"/>
        </w:rPr>
      </w:pPr>
    </w:p>
    <w:p w14:paraId="2A386FAC" w14:textId="77777777" w:rsidR="00D24425" w:rsidRDefault="00D24425" w:rsidP="007D3F3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14:paraId="5220DA12" w14:textId="77777777" w:rsidR="003D7CCE" w:rsidRDefault="003D7CCE" w:rsidP="007D3F3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14:paraId="515AD468" w14:textId="11528496" w:rsidR="00324DD5" w:rsidRPr="009D2FF9" w:rsidRDefault="00324DD5" w:rsidP="007D3F3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6"/>
          <w:szCs w:val="26"/>
          <w:lang w:val="uk-UA"/>
        </w:rPr>
      </w:pPr>
      <w:r w:rsidRPr="009D2FF9">
        <w:rPr>
          <w:rStyle w:val="a4"/>
          <w:color w:val="000000"/>
          <w:sz w:val="26"/>
          <w:szCs w:val="26"/>
          <w:lang w:val="uk-UA"/>
        </w:rPr>
        <w:t>м. Вінниця – 202</w:t>
      </w:r>
      <w:r w:rsidR="00BD081E" w:rsidRPr="009D2FF9">
        <w:rPr>
          <w:rStyle w:val="a4"/>
          <w:color w:val="000000"/>
          <w:sz w:val="26"/>
          <w:szCs w:val="26"/>
          <w:lang w:val="uk-UA"/>
        </w:rPr>
        <w:t>5</w:t>
      </w:r>
    </w:p>
    <w:p w14:paraId="24937AE4" w14:textId="77777777" w:rsidR="006F1007" w:rsidRPr="00592A37" w:rsidRDefault="009626DE" w:rsidP="003869B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lastRenderedPageBreak/>
        <w:t>НАВЧАЛЬНИЙ ПЛАН</w:t>
      </w:r>
    </w:p>
    <w:p w14:paraId="48DE3FE4" w14:textId="77777777" w:rsidR="00696089" w:rsidRPr="003561E3" w:rsidRDefault="00696089" w:rsidP="003869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561E3">
        <w:rPr>
          <w:color w:val="000000"/>
          <w:sz w:val="28"/>
          <w:szCs w:val="28"/>
          <w:lang w:val="uk-UA"/>
        </w:rPr>
        <w:t>Вінницького державного центру естетичного виховання учнів</w:t>
      </w:r>
    </w:p>
    <w:p w14:paraId="1145D71C" w14:textId="77777777" w:rsidR="00696089" w:rsidRPr="003561E3" w:rsidRDefault="00696089" w:rsidP="003869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561E3">
        <w:rPr>
          <w:color w:val="000000"/>
          <w:sz w:val="28"/>
          <w:szCs w:val="28"/>
          <w:lang w:val="uk-UA"/>
        </w:rPr>
        <w:t>професійно-технічних навчальних закладів</w:t>
      </w:r>
    </w:p>
    <w:p w14:paraId="3F5A1960" w14:textId="0C86D781" w:rsidR="006F1007" w:rsidRPr="003561E3" w:rsidRDefault="00FB5933" w:rsidP="003869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202</w:t>
      </w:r>
      <w:r w:rsidR="00BD081E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-</w:t>
      </w:r>
      <w:r w:rsidR="00457AFE">
        <w:rPr>
          <w:color w:val="000000"/>
          <w:sz w:val="28"/>
          <w:szCs w:val="28"/>
          <w:lang w:val="uk-UA"/>
        </w:rPr>
        <w:t>202</w:t>
      </w:r>
      <w:r w:rsidR="00BD081E">
        <w:rPr>
          <w:color w:val="000000"/>
          <w:sz w:val="28"/>
          <w:szCs w:val="28"/>
          <w:lang w:val="uk-UA"/>
        </w:rPr>
        <w:t>6</w:t>
      </w:r>
      <w:r w:rsidR="006F1007" w:rsidRPr="003561E3">
        <w:rPr>
          <w:color w:val="000000"/>
          <w:sz w:val="28"/>
          <w:szCs w:val="28"/>
          <w:lang w:val="uk-UA"/>
        </w:rPr>
        <w:t xml:space="preserve"> навчальний рік</w:t>
      </w:r>
    </w:p>
    <w:p w14:paraId="7E8C474C" w14:textId="5AB9060A" w:rsidR="006F1007" w:rsidRPr="003869B1" w:rsidRDefault="006F1007" w:rsidP="003869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lang w:val="uk-UA"/>
        </w:rPr>
      </w:pPr>
    </w:p>
    <w:p w14:paraId="66981D20" w14:textId="77777777" w:rsidR="006F1007" w:rsidRDefault="006F1007" w:rsidP="003869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26C2A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74A251D4" w14:textId="77777777" w:rsidR="00826C2A" w:rsidRPr="003869B1" w:rsidRDefault="00826C2A" w:rsidP="009626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8"/>
          <w:szCs w:val="8"/>
          <w:lang w:val="uk-UA"/>
        </w:rPr>
      </w:pPr>
    </w:p>
    <w:p w14:paraId="122A1FDD" w14:textId="77777777" w:rsidR="00033F50" w:rsidRDefault="00033F50" w:rsidP="009626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Закону України «Про освіту» позашкільна освіта є невід’ємним складником системи освіти, яка створює додаткові можливості для духовного, інтелектуального і фізичного розвитку дітей та підлітків.</w:t>
      </w:r>
    </w:p>
    <w:p w14:paraId="75151FD9" w14:textId="652ACE7E" w:rsidR="009626DE" w:rsidRDefault="006F1007" w:rsidP="009626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561E3">
        <w:rPr>
          <w:color w:val="000000"/>
          <w:sz w:val="28"/>
          <w:szCs w:val="28"/>
          <w:lang w:val="uk-UA"/>
        </w:rPr>
        <w:t xml:space="preserve">Навчальний план </w:t>
      </w:r>
      <w:r w:rsidR="00D9128A">
        <w:rPr>
          <w:color w:val="000000"/>
          <w:sz w:val="28"/>
          <w:szCs w:val="28"/>
          <w:lang w:val="uk-UA"/>
        </w:rPr>
        <w:t>Вінницького державного центру естетичного виховання учнів професійно-технічних навчальних закладів</w:t>
      </w:r>
      <w:r w:rsidR="0084124D">
        <w:rPr>
          <w:color w:val="000000"/>
          <w:sz w:val="28"/>
          <w:szCs w:val="28"/>
          <w:lang w:val="uk-UA"/>
        </w:rPr>
        <w:t xml:space="preserve"> (далі – </w:t>
      </w:r>
      <w:r w:rsidR="00267553">
        <w:rPr>
          <w:color w:val="000000"/>
          <w:sz w:val="28"/>
          <w:szCs w:val="28"/>
          <w:lang w:val="uk-UA"/>
        </w:rPr>
        <w:t>Центр)</w:t>
      </w:r>
      <w:r w:rsidR="00D9128A">
        <w:rPr>
          <w:color w:val="000000"/>
          <w:sz w:val="28"/>
          <w:szCs w:val="28"/>
          <w:lang w:val="uk-UA"/>
        </w:rPr>
        <w:t xml:space="preserve"> </w:t>
      </w:r>
      <w:r w:rsidR="0084124D">
        <w:rPr>
          <w:color w:val="000000"/>
          <w:sz w:val="28"/>
          <w:szCs w:val="28"/>
          <w:lang w:val="uk-UA"/>
        </w:rPr>
        <w:t>на</w:t>
      </w:r>
      <w:r w:rsidR="008434DE">
        <w:rPr>
          <w:color w:val="000000"/>
          <w:sz w:val="28"/>
          <w:szCs w:val="28"/>
          <w:lang w:val="uk-UA"/>
        </w:rPr>
        <w:t xml:space="preserve"> </w:t>
      </w:r>
      <w:r w:rsidR="00FB5933">
        <w:rPr>
          <w:color w:val="000000"/>
          <w:sz w:val="28"/>
          <w:szCs w:val="28"/>
          <w:lang w:val="uk-UA"/>
        </w:rPr>
        <w:t>202</w:t>
      </w:r>
      <w:r w:rsidR="00BD081E">
        <w:rPr>
          <w:color w:val="000000"/>
          <w:sz w:val="28"/>
          <w:szCs w:val="28"/>
          <w:lang w:val="uk-UA"/>
        </w:rPr>
        <w:t>5</w:t>
      </w:r>
      <w:r w:rsidR="00FB5933">
        <w:rPr>
          <w:color w:val="000000"/>
          <w:sz w:val="28"/>
          <w:szCs w:val="28"/>
          <w:lang w:val="uk-UA"/>
        </w:rPr>
        <w:t>-202</w:t>
      </w:r>
      <w:r w:rsidR="00BD081E">
        <w:rPr>
          <w:color w:val="000000"/>
          <w:sz w:val="28"/>
          <w:szCs w:val="28"/>
          <w:lang w:val="uk-UA"/>
        </w:rPr>
        <w:t>6</w:t>
      </w:r>
      <w:r w:rsidR="00603A6E">
        <w:rPr>
          <w:color w:val="000000"/>
          <w:sz w:val="28"/>
          <w:szCs w:val="28"/>
          <w:lang w:val="uk-UA"/>
        </w:rPr>
        <w:t xml:space="preserve"> </w:t>
      </w:r>
      <w:r w:rsidR="007E507D">
        <w:rPr>
          <w:color w:val="000000"/>
          <w:sz w:val="28"/>
          <w:szCs w:val="28"/>
          <w:lang w:val="uk-UA"/>
        </w:rPr>
        <w:t>навчальний рік сформова</w:t>
      </w:r>
      <w:r w:rsidR="00603A6E">
        <w:rPr>
          <w:color w:val="000000"/>
          <w:sz w:val="28"/>
          <w:szCs w:val="28"/>
          <w:lang w:val="uk-UA"/>
        </w:rPr>
        <w:t xml:space="preserve">ний, враховуючи вимоги </w:t>
      </w:r>
      <w:proofErr w:type="spellStart"/>
      <w:r w:rsidR="00603A6E">
        <w:rPr>
          <w:sz w:val="28"/>
          <w:szCs w:val="28"/>
        </w:rPr>
        <w:t>Законів</w:t>
      </w:r>
      <w:proofErr w:type="spellEnd"/>
      <w:r w:rsidR="00603A6E">
        <w:rPr>
          <w:sz w:val="28"/>
          <w:szCs w:val="28"/>
        </w:rPr>
        <w:t xml:space="preserve"> </w:t>
      </w:r>
      <w:r w:rsidR="00603A6E" w:rsidRPr="007E507D">
        <w:rPr>
          <w:sz w:val="28"/>
          <w:szCs w:val="28"/>
          <w:lang w:val="uk-UA"/>
        </w:rPr>
        <w:t>України «Про освіту», «Про позашкільну освіту», Положення про позашкільний навчальний заклад, затверджен</w:t>
      </w:r>
      <w:r w:rsidR="00603A6E" w:rsidRPr="00390ED6">
        <w:rPr>
          <w:sz w:val="28"/>
          <w:szCs w:val="28"/>
          <w:lang w:val="uk-UA"/>
        </w:rPr>
        <w:t xml:space="preserve">ого </w:t>
      </w:r>
      <w:r w:rsidR="00603A6E" w:rsidRPr="007E507D">
        <w:rPr>
          <w:sz w:val="28"/>
          <w:szCs w:val="28"/>
          <w:lang w:val="uk-UA"/>
        </w:rPr>
        <w:t>постановою Кабінету Міністрів України від 06 травня 2001 р. № 433, Типових навчальних планів для організації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науки України від 22.07.2008 № 67</w:t>
      </w:r>
      <w:r w:rsidR="00603A6E" w:rsidRPr="00033F50">
        <w:rPr>
          <w:sz w:val="28"/>
          <w:szCs w:val="28"/>
          <w:lang w:val="uk-UA"/>
        </w:rPr>
        <w:t>6</w:t>
      </w:r>
      <w:r w:rsidR="00457AFE" w:rsidRPr="00033F50">
        <w:rPr>
          <w:sz w:val="28"/>
          <w:szCs w:val="28"/>
          <w:lang w:val="uk-UA"/>
        </w:rPr>
        <w:t>.</w:t>
      </w:r>
    </w:p>
    <w:p w14:paraId="4673BB5F" w14:textId="77777777" w:rsidR="00033F50" w:rsidRDefault="00033F50" w:rsidP="009626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забезпечення організаційних аспектів діяльності закладу позашкільної освіти в умовах правового режиму воєнного стану</w:t>
      </w:r>
      <w:r w:rsidR="003C27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Україні Центр керується наступними нормативно-правовими документами:</w:t>
      </w:r>
    </w:p>
    <w:p w14:paraId="27E4286F" w14:textId="76F001FD" w:rsidR="00390ED6" w:rsidRPr="00CC7FA5" w:rsidRDefault="00390ED6" w:rsidP="00F526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8"/>
          <w:szCs w:val="8"/>
          <w:lang w:val="uk-UA"/>
        </w:rPr>
      </w:pPr>
      <w:bookmarkStart w:id="0" w:name="_Hlk185327585"/>
    </w:p>
    <w:p w14:paraId="5BE6F7D0" w14:textId="5BECE838" w:rsidR="00C17EB2" w:rsidRDefault="00CC7FA5" w:rsidP="00C17EB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_Hlk208325841"/>
      <w:r w:rsidRPr="00CC7FA5">
        <w:rPr>
          <w:sz w:val="28"/>
          <w:szCs w:val="28"/>
          <w:lang w:val="uk-UA"/>
        </w:rPr>
        <w:t xml:space="preserve">лист Міністерства освіти і науки України </w:t>
      </w:r>
      <w:bookmarkEnd w:id="1"/>
      <w:r w:rsidRPr="00CC7FA5">
        <w:rPr>
          <w:sz w:val="28"/>
          <w:szCs w:val="28"/>
          <w:lang w:val="uk-UA"/>
        </w:rPr>
        <w:t>від 29.05.2025 р. № 1/11233-25</w:t>
      </w:r>
      <w:r w:rsidRPr="00FA1806">
        <w:rPr>
          <w:color w:val="FF0000"/>
          <w:sz w:val="28"/>
          <w:szCs w:val="28"/>
          <w:lang w:val="uk-UA"/>
        </w:rPr>
        <w:t xml:space="preserve"> </w:t>
      </w:r>
      <w:r w:rsidRPr="00CC7FA5">
        <w:rPr>
          <w:sz w:val="28"/>
          <w:szCs w:val="28"/>
          <w:lang w:val="uk-UA"/>
        </w:rPr>
        <w:t>«</w:t>
      </w:r>
      <w:r w:rsidR="00390ED6" w:rsidRPr="00390ED6">
        <w:rPr>
          <w:sz w:val="28"/>
          <w:szCs w:val="28"/>
          <w:lang w:val="uk-UA" w:eastAsia="en-US"/>
        </w:rPr>
        <w:t>Про підготовку закладів освіти до нового навчального року та проходження осінньо-зимового періоду 2025/26 року</w:t>
      </w:r>
      <w:r w:rsidRPr="00CC7FA5">
        <w:rPr>
          <w:sz w:val="28"/>
          <w:szCs w:val="28"/>
          <w:lang w:val="uk-UA"/>
        </w:rPr>
        <w:t>»</w:t>
      </w:r>
      <w:r w:rsidR="007B45BA">
        <w:rPr>
          <w:sz w:val="28"/>
          <w:szCs w:val="28"/>
          <w:lang w:val="uk-UA"/>
        </w:rPr>
        <w:t>;</w:t>
      </w:r>
    </w:p>
    <w:p w14:paraId="7207348E" w14:textId="4EA3BC17" w:rsidR="00CC7FA5" w:rsidRPr="00C17EB2" w:rsidRDefault="009E65D2" w:rsidP="00C17EB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hyperlink r:id="rId7" w:tgtFrame="_blank" w:history="1">
        <w:bookmarkStart w:id="2" w:name="_Hlk208224620"/>
        <w:r w:rsidR="00C17EB2" w:rsidRPr="00C17EB2">
          <w:rPr>
            <w:sz w:val="28"/>
            <w:szCs w:val="28"/>
            <w:lang w:val="uk-UA"/>
          </w:rPr>
          <w:t xml:space="preserve"> </w:t>
        </w:r>
        <w:r w:rsidR="00C17EB2" w:rsidRPr="00CC7FA5">
          <w:rPr>
            <w:sz w:val="28"/>
            <w:szCs w:val="28"/>
            <w:lang w:val="uk-UA"/>
          </w:rPr>
          <w:t>лист Міністерства освіти і науки України</w:t>
        </w:r>
        <w:r w:rsidR="00C17EB2" w:rsidRPr="00C17EB2">
          <w:rPr>
            <w:sz w:val="28"/>
            <w:szCs w:val="28"/>
            <w:lang w:val="uk-UA"/>
          </w:rPr>
          <w:t xml:space="preserve"> № 1/12559-25 від 16.06.2025 року</w:t>
        </w:r>
        <w:bookmarkEnd w:id="2"/>
        <w:r w:rsidR="00C17EB2" w:rsidRPr="00C17EB2">
          <w:rPr>
            <w:sz w:val="28"/>
            <w:szCs w:val="28"/>
            <w:lang w:val="uk-UA"/>
          </w:rPr>
          <w:t xml:space="preserve"> «Щодо інформування про освітні можливості для дітей, які тимчасово перебувають за кордоном»</w:t>
        </w:r>
      </w:hyperlink>
      <w:r w:rsidR="00C17EB2">
        <w:rPr>
          <w:sz w:val="28"/>
          <w:szCs w:val="28"/>
          <w:lang w:val="uk-UA"/>
        </w:rPr>
        <w:t>;</w:t>
      </w:r>
    </w:p>
    <w:p w14:paraId="6274A5B0" w14:textId="5F2AAE5D" w:rsidR="007B45BA" w:rsidRDefault="007B45BA" w:rsidP="007B4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45BA">
        <w:rPr>
          <w:sz w:val="28"/>
          <w:szCs w:val="28"/>
          <w:lang w:val="uk-UA"/>
        </w:rPr>
        <w:t>лист Міністерства освіти і науки України від 22.08.2025 р. № 1/17526-25 «Про організацію  2025/2026 навчального року закладах загальної середньої освіти»</w:t>
      </w:r>
      <w:r>
        <w:rPr>
          <w:sz w:val="28"/>
          <w:szCs w:val="28"/>
          <w:lang w:val="uk-UA"/>
        </w:rPr>
        <w:t>;</w:t>
      </w:r>
    </w:p>
    <w:p w14:paraId="037009F8" w14:textId="0DA6B327" w:rsidR="007B45BA" w:rsidRPr="007B45BA" w:rsidRDefault="007B45BA" w:rsidP="007B4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45BA">
        <w:rPr>
          <w:sz w:val="28"/>
          <w:szCs w:val="28"/>
          <w:lang w:val="uk-UA"/>
        </w:rPr>
        <w:t>лист Міністерства освіти і науки України від 22.0</w:t>
      </w:r>
      <w:r>
        <w:rPr>
          <w:sz w:val="28"/>
          <w:szCs w:val="28"/>
          <w:lang w:val="uk-UA"/>
        </w:rPr>
        <w:t>7</w:t>
      </w:r>
      <w:r w:rsidRPr="007B45BA">
        <w:rPr>
          <w:sz w:val="28"/>
          <w:szCs w:val="28"/>
          <w:lang w:val="uk-UA"/>
        </w:rPr>
        <w:t>.2025 р. № 1/1</w:t>
      </w:r>
      <w:r>
        <w:rPr>
          <w:sz w:val="28"/>
          <w:szCs w:val="28"/>
          <w:lang w:val="uk-UA"/>
        </w:rPr>
        <w:t>5298</w:t>
      </w:r>
      <w:r w:rsidRPr="007B45BA">
        <w:rPr>
          <w:sz w:val="28"/>
          <w:szCs w:val="28"/>
          <w:lang w:val="uk-UA"/>
        </w:rPr>
        <w:t xml:space="preserve">-25 </w:t>
      </w:r>
      <w:r>
        <w:rPr>
          <w:sz w:val="28"/>
          <w:szCs w:val="28"/>
          <w:lang w:val="uk-UA"/>
        </w:rPr>
        <w:t>«</w:t>
      </w:r>
      <w:r w:rsidRPr="007B45BA">
        <w:rPr>
          <w:sz w:val="28"/>
          <w:szCs w:val="28"/>
          <w:lang w:val="uk-UA"/>
        </w:rPr>
        <w:t>Про організацію освітнього процесу в закладах професійної (професійно-технічної) освіти у 2025–2026 навчальному році»</w:t>
      </w:r>
      <w:r>
        <w:rPr>
          <w:sz w:val="28"/>
          <w:szCs w:val="28"/>
          <w:lang w:val="uk-UA"/>
        </w:rPr>
        <w:t>;</w:t>
      </w:r>
    </w:p>
    <w:p w14:paraId="320A328B" w14:textId="55A4F193" w:rsidR="00CC7FA5" w:rsidRPr="007B45BA" w:rsidRDefault="00CC7FA5" w:rsidP="00CC7F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45BA">
        <w:rPr>
          <w:sz w:val="28"/>
          <w:szCs w:val="28"/>
          <w:lang w:val="uk-UA"/>
        </w:rPr>
        <w:t>лист Міністерства освіти і науки України від 23.08.2023 р. № 1/12609-23 «Про організацію освітньої діяльності в закладах позашкільної освіти у 2023/2024 навчальному році»</w:t>
      </w:r>
      <w:r w:rsidR="007B45BA">
        <w:rPr>
          <w:sz w:val="28"/>
          <w:szCs w:val="28"/>
          <w:lang w:val="uk-UA"/>
        </w:rPr>
        <w:t>;</w:t>
      </w:r>
    </w:p>
    <w:p w14:paraId="7C7E0D15" w14:textId="54A6ADA8" w:rsidR="003869B1" w:rsidRDefault="003869B1" w:rsidP="00E676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_Hlk208484778"/>
      <w:r w:rsidRPr="003869B1">
        <w:rPr>
          <w:bCs/>
          <w:sz w:val="28"/>
          <w:szCs w:val="28"/>
          <w:lang w:val="uk-UA" w:eastAsia="uk-UA"/>
        </w:rPr>
        <w:t>лист Міністерства освіти і науки України від 19.11.2024 року № 1/21639-24 «Про методичні рекомендації щодо організації виховного процесу в закладах освіти»</w:t>
      </w:r>
      <w:bookmarkEnd w:id="3"/>
      <w:r>
        <w:rPr>
          <w:bCs/>
          <w:sz w:val="28"/>
          <w:szCs w:val="28"/>
          <w:lang w:val="uk-UA" w:eastAsia="uk-UA"/>
        </w:rPr>
        <w:t>;</w:t>
      </w:r>
    </w:p>
    <w:p w14:paraId="254E0D4B" w14:textId="01964267" w:rsidR="00E676C3" w:rsidRPr="00BD3E40" w:rsidRDefault="003C27D3" w:rsidP="00E676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t xml:space="preserve">наказ </w:t>
      </w:r>
      <w:r w:rsidR="00E676C3" w:rsidRPr="00BD3E40">
        <w:rPr>
          <w:sz w:val="28"/>
          <w:szCs w:val="28"/>
          <w:lang w:val="uk-UA"/>
        </w:rPr>
        <w:t>Міністерства освіти і науки України від 26.12.2017 р. № 1969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освіти»;</w:t>
      </w:r>
    </w:p>
    <w:p w14:paraId="1E5044E3" w14:textId="1B3AE893" w:rsidR="00E676C3" w:rsidRPr="00BD3E40" w:rsidRDefault="00E0620E" w:rsidP="00E0620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t xml:space="preserve">Указ Президента України від </w:t>
      </w:r>
      <w:r w:rsidR="00516975">
        <w:rPr>
          <w:sz w:val="28"/>
          <w:szCs w:val="28"/>
          <w:lang w:val="uk-UA"/>
        </w:rPr>
        <w:t>14</w:t>
      </w:r>
      <w:r w:rsidRPr="00BD3E40">
        <w:rPr>
          <w:sz w:val="28"/>
          <w:szCs w:val="28"/>
          <w:lang w:val="uk-UA"/>
        </w:rPr>
        <w:t xml:space="preserve"> липня 202</w:t>
      </w:r>
      <w:r w:rsidR="00516975">
        <w:rPr>
          <w:sz w:val="28"/>
          <w:szCs w:val="28"/>
          <w:lang w:val="uk-UA"/>
        </w:rPr>
        <w:t>5</w:t>
      </w:r>
      <w:r w:rsidRPr="00BD3E40">
        <w:rPr>
          <w:sz w:val="28"/>
          <w:szCs w:val="28"/>
          <w:lang w:val="uk-UA"/>
        </w:rPr>
        <w:t xml:space="preserve"> року № 4</w:t>
      </w:r>
      <w:r w:rsidR="00516975">
        <w:rPr>
          <w:sz w:val="28"/>
          <w:szCs w:val="28"/>
          <w:lang w:val="uk-UA"/>
        </w:rPr>
        <w:t>78</w:t>
      </w:r>
      <w:r w:rsidRPr="00BD3E40">
        <w:rPr>
          <w:sz w:val="28"/>
          <w:szCs w:val="28"/>
          <w:lang w:val="uk-UA"/>
        </w:rPr>
        <w:t>/202</w:t>
      </w:r>
      <w:r w:rsidR="00516975">
        <w:rPr>
          <w:sz w:val="28"/>
          <w:szCs w:val="28"/>
          <w:lang w:val="uk-UA"/>
        </w:rPr>
        <w:t>5</w:t>
      </w:r>
      <w:r w:rsidRPr="00BD3E40">
        <w:rPr>
          <w:color w:val="FF0000"/>
          <w:sz w:val="28"/>
          <w:szCs w:val="28"/>
          <w:lang w:val="uk-UA"/>
        </w:rPr>
        <w:t xml:space="preserve"> </w:t>
      </w:r>
      <w:r w:rsidR="00E676C3" w:rsidRPr="00BD3E40">
        <w:rPr>
          <w:sz w:val="28"/>
          <w:szCs w:val="28"/>
          <w:lang w:val="uk-UA"/>
        </w:rPr>
        <w:t>«</w:t>
      </w:r>
      <w:r w:rsidRPr="00BD3E40">
        <w:rPr>
          <w:sz w:val="28"/>
          <w:szCs w:val="28"/>
          <w:lang w:val="uk-UA"/>
        </w:rPr>
        <w:t>Про продовження строку дії воєнного стану в Україні</w:t>
      </w:r>
      <w:r w:rsidR="00E676C3" w:rsidRPr="00BD3E40">
        <w:rPr>
          <w:sz w:val="28"/>
          <w:szCs w:val="28"/>
          <w:lang w:val="uk-UA"/>
        </w:rPr>
        <w:t>»</w:t>
      </w:r>
      <w:r w:rsidR="00385541" w:rsidRPr="00BD3E40">
        <w:rPr>
          <w:color w:val="333333"/>
          <w:shd w:val="clear" w:color="auto" w:fill="FFFFFF"/>
        </w:rPr>
        <w:t xml:space="preserve"> </w:t>
      </w:r>
      <w:r w:rsidR="00385541" w:rsidRPr="00BD3E40">
        <w:rPr>
          <w:color w:val="333333"/>
          <w:shd w:val="clear" w:color="auto" w:fill="FFFFFF"/>
          <w:lang w:val="uk-UA"/>
        </w:rPr>
        <w:t>(</w:t>
      </w:r>
      <w:r w:rsidR="00385541" w:rsidRPr="00BD3E40">
        <w:rPr>
          <w:sz w:val="28"/>
          <w:szCs w:val="28"/>
          <w:lang w:val="uk-UA"/>
        </w:rPr>
        <w:t>Указ затверджено Законом </w:t>
      </w:r>
      <w:r w:rsidR="00516975">
        <w:rPr>
          <w:lang w:val="uk-UA"/>
        </w:rPr>
        <w:t xml:space="preserve"> </w:t>
      </w:r>
      <w:r w:rsidR="00516975" w:rsidRPr="00516975">
        <w:rPr>
          <w:sz w:val="28"/>
          <w:szCs w:val="28"/>
          <w:lang w:val="uk-UA"/>
        </w:rPr>
        <w:t>України</w:t>
      </w:r>
      <w:r w:rsidR="00516975">
        <w:rPr>
          <w:sz w:val="28"/>
          <w:szCs w:val="28"/>
          <w:lang w:val="uk-UA"/>
        </w:rPr>
        <w:t xml:space="preserve"> від 15.07.2025 № 4524-ІХ</w:t>
      </w:r>
      <w:r w:rsidR="00385541" w:rsidRPr="00BD3E40">
        <w:rPr>
          <w:sz w:val="28"/>
          <w:szCs w:val="28"/>
          <w:lang w:val="uk-UA"/>
        </w:rPr>
        <w:t>);</w:t>
      </w:r>
    </w:p>
    <w:p w14:paraId="086F8CD6" w14:textId="77777777" w:rsidR="00E676C3" w:rsidRPr="00BD3E40" w:rsidRDefault="00E676C3" w:rsidP="00E676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lastRenderedPageBreak/>
        <w:t>Закон України від 15.03.2022 р. № 2136-ІХ «Про організацію трудових відносин в умовах воєнного стану»;</w:t>
      </w:r>
    </w:p>
    <w:p w14:paraId="3A7AB573" w14:textId="77777777" w:rsidR="00E676C3" w:rsidRPr="00BD3E40" w:rsidRDefault="00E676C3" w:rsidP="00E676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t>лист Міністерства освіти і науки України від 0</w:t>
      </w:r>
      <w:r w:rsidR="00385541" w:rsidRPr="00BD3E40">
        <w:rPr>
          <w:sz w:val="28"/>
          <w:szCs w:val="28"/>
          <w:lang w:val="uk-UA"/>
        </w:rPr>
        <w:t>3.11</w:t>
      </w:r>
      <w:r w:rsidRPr="00BD3E40">
        <w:rPr>
          <w:sz w:val="28"/>
          <w:szCs w:val="28"/>
          <w:lang w:val="uk-UA"/>
        </w:rPr>
        <w:t>.202</w:t>
      </w:r>
      <w:r w:rsidR="00385541" w:rsidRPr="00BD3E40">
        <w:rPr>
          <w:sz w:val="28"/>
          <w:szCs w:val="28"/>
          <w:lang w:val="uk-UA"/>
        </w:rPr>
        <w:t>3 р. № 1/17310-23</w:t>
      </w:r>
      <w:r w:rsidRPr="00BD3E40">
        <w:rPr>
          <w:sz w:val="28"/>
          <w:szCs w:val="28"/>
          <w:lang w:val="uk-UA"/>
        </w:rPr>
        <w:t xml:space="preserve"> «Про організацію освітнього процесу в умовах </w:t>
      </w:r>
      <w:r w:rsidR="00385541" w:rsidRPr="00BD3E40">
        <w:rPr>
          <w:sz w:val="28"/>
          <w:szCs w:val="28"/>
          <w:lang w:val="uk-UA"/>
        </w:rPr>
        <w:t>воєнного стану</w:t>
      </w:r>
      <w:r w:rsidRPr="00BD3E40">
        <w:rPr>
          <w:sz w:val="28"/>
          <w:szCs w:val="28"/>
          <w:lang w:val="uk-UA"/>
        </w:rPr>
        <w:t>»;</w:t>
      </w:r>
    </w:p>
    <w:p w14:paraId="108FD01A" w14:textId="77777777" w:rsidR="00E676C3" w:rsidRPr="00BD3E40" w:rsidRDefault="00E676C3" w:rsidP="00E676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t>лист Міністерства освіти і науки України від 18.03.2022 р. № 1/3544-22 «Про забезпечення освітнього процесу в закладах позашкільної освіти під час дії воєнного стану»;</w:t>
      </w:r>
    </w:p>
    <w:p w14:paraId="782F2852" w14:textId="77777777" w:rsidR="00E676C3" w:rsidRPr="00BD3E40" w:rsidRDefault="00E676C3" w:rsidP="00E676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t>лист Міністерства освіти і науки України від 29.03.2022 р. № 1/3737-22 «Про забезпечення психологічного супроводу учасників освітнього процесу в умовах воєнного стану»</w:t>
      </w:r>
      <w:r w:rsidR="00884DF3" w:rsidRPr="00BD3E40">
        <w:rPr>
          <w:sz w:val="28"/>
          <w:szCs w:val="28"/>
          <w:lang w:val="uk-UA"/>
        </w:rPr>
        <w:t>;</w:t>
      </w:r>
    </w:p>
    <w:p w14:paraId="6B796018" w14:textId="77777777" w:rsidR="00123CE7" w:rsidRDefault="009E0818" w:rsidP="00123C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D3E40">
        <w:rPr>
          <w:sz w:val="28"/>
          <w:szCs w:val="28"/>
          <w:lang w:val="uk-UA"/>
        </w:rPr>
        <w:t xml:space="preserve">лист державної служби України з надзвичайних ситуацій  </w:t>
      </w:r>
      <w:r w:rsidR="00B70B75" w:rsidRPr="00BD3E40">
        <w:rPr>
          <w:sz w:val="28"/>
          <w:szCs w:val="28"/>
          <w:lang w:val="uk-UA"/>
        </w:rPr>
        <w:t xml:space="preserve">від 14.06.2022 р. </w:t>
      </w:r>
      <w:r w:rsidRPr="00BD3E40">
        <w:rPr>
          <w:sz w:val="28"/>
          <w:szCs w:val="28"/>
          <w:lang w:val="uk-UA"/>
        </w:rPr>
        <w:t>№ 03-1870/162-2 «</w:t>
      </w:r>
      <w:r w:rsidR="00E676C3" w:rsidRPr="00BD3E40">
        <w:rPr>
          <w:sz w:val="28"/>
          <w:szCs w:val="28"/>
          <w:lang w:val="uk-UA"/>
        </w:rPr>
        <w:t>Про о</w:t>
      </w:r>
      <w:r w:rsidRPr="00BD3E40">
        <w:rPr>
          <w:sz w:val="28"/>
          <w:szCs w:val="28"/>
          <w:lang w:val="uk-UA"/>
        </w:rPr>
        <w:t>рганізацію укриття працівників та дітей у закладах освіти»</w:t>
      </w:r>
      <w:bookmarkEnd w:id="0"/>
      <w:r w:rsidR="00123CE7">
        <w:rPr>
          <w:sz w:val="28"/>
          <w:szCs w:val="28"/>
          <w:lang w:val="uk-UA"/>
        </w:rPr>
        <w:t>;</w:t>
      </w:r>
    </w:p>
    <w:p w14:paraId="2F1AEAEF" w14:textId="771797E2" w:rsidR="00123CE7" w:rsidRPr="00123CE7" w:rsidRDefault="00123CE7" w:rsidP="00123C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123CE7">
        <w:rPr>
          <w:sz w:val="28"/>
          <w:szCs w:val="22"/>
          <w:lang w:val="uk-UA" w:eastAsia="en-US"/>
        </w:rPr>
        <w:t>лист</w:t>
      </w:r>
      <w:r w:rsidRPr="00123CE7">
        <w:rPr>
          <w:spacing w:val="-8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М</w:t>
      </w:r>
      <w:r>
        <w:rPr>
          <w:sz w:val="28"/>
          <w:szCs w:val="22"/>
          <w:lang w:val="uk-UA" w:eastAsia="en-US"/>
        </w:rPr>
        <w:t>іністерства освіти і науки України</w:t>
      </w:r>
      <w:r w:rsidRPr="00123CE7">
        <w:rPr>
          <w:spacing w:val="-8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від</w:t>
      </w:r>
      <w:r w:rsidRPr="00123CE7">
        <w:rPr>
          <w:spacing w:val="-8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22.07.2022</w:t>
      </w:r>
      <w:r w:rsidRPr="00123CE7">
        <w:rPr>
          <w:spacing w:val="-8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№</w:t>
      </w:r>
      <w:r w:rsidR="007B45BA">
        <w:rPr>
          <w:spacing w:val="-8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1/8462-22</w:t>
      </w:r>
      <w:r>
        <w:rPr>
          <w:sz w:val="28"/>
          <w:szCs w:val="22"/>
          <w:lang w:val="uk-UA" w:eastAsia="en-US"/>
        </w:rPr>
        <w:t xml:space="preserve"> «</w:t>
      </w:r>
      <w:proofErr w:type="spellStart"/>
      <w:r w:rsidRPr="00123CE7">
        <w:rPr>
          <w:sz w:val="28"/>
          <w:szCs w:val="22"/>
          <w:lang w:val="uk-UA" w:eastAsia="en-US"/>
        </w:rPr>
        <w:t>Інструктивно</w:t>
      </w:r>
      <w:proofErr w:type="spellEnd"/>
      <w:r w:rsidRPr="00123CE7">
        <w:rPr>
          <w:sz w:val="28"/>
          <w:szCs w:val="22"/>
          <w:lang w:val="uk-UA" w:eastAsia="en-US"/>
        </w:rPr>
        <w:t>-методичні матеріали щодо порядку підготовки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закладу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освіти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до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нового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навчального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року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та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опалювального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сезону</w:t>
      </w:r>
      <w:r w:rsidRPr="00123CE7">
        <w:rPr>
          <w:spacing w:val="-3"/>
          <w:sz w:val="28"/>
          <w:szCs w:val="22"/>
          <w:lang w:val="uk-UA" w:eastAsia="en-US"/>
        </w:rPr>
        <w:t xml:space="preserve"> </w:t>
      </w:r>
      <w:r w:rsidRPr="00123CE7">
        <w:rPr>
          <w:sz w:val="28"/>
          <w:szCs w:val="22"/>
          <w:lang w:val="uk-UA" w:eastAsia="en-US"/>
        </w:rPr>
        <w:t>з питань цивільного захисту, охорони праці та безпеки життєдіяльності</w:t>
      </w:r>
      <w:r>
        <w:rPr>
          <w:sz w:val="28"/>
          <w:szCs w:val="22"/>
          <w:lang w:val="uk-UA" w:eastAsia="en-US"/>
        </w:rPr>
        <w:t>».</w:t>
      </w:r>
    </w:p>
    <w:p w14:paraId="7C7F6AD8" w14:textId="77777777" w:rsidR="00123CE7" w:rsidRPr="00123CE7" w:rsidRDefault="00123CE7" w:rsidP="00123CE7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16"/>
          <w:szCs w:val="16"/>
          <w:lang w:val="uk-UA"/>
        </w:rPr>
      </w:pPr>
    </w:p>
    <w:p w14:paraId="1351C434" w14:textId="754BEAE6" w:rsidR="006F1007" w:rsidRDefault="006F1007" w:rsidP="007240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3561E3">
        <w:rPr>
          <w:rStyle w:val="a4"/>
          <w:color w:val="000000"/>
          <w:sz w:val="28"/>
          <w:szCs w:val="28"/>
          <w:lang w:val="uk-UA"/>
        </w:rPr>
        <w:t>Характеристика  структури навчального плану</w:t>
      </w:r>
    </w:p>
    <w:p w14:paraId="42E0B0A5" w14:textId="77777777" w:rsidR="0018043D" w:rsidRPr="00123CE7" w:rsidRDefault="0018043D" w:rsidP="007240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8"/>
          <w:szCs w:val="8"/>
          <w:lang w:val="uk-UA"/>
        </w:rPr>
      </w:pPr>
    </w:p>
    <w:p w14:paraId="40E574CC" w14:textId="77777777" w:rsidR="00033F50" w:rsidRDefault="00033F50" w:rsidP="0003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_Hlk210390982"/>
      <w:r w:rsidRPr="00915E82">
        <w:rPr>
          <w:sz w:val="28"/>
          <w:szCs w:val="28"/>
          <w:highlight w:val="yellow"/>
          <w:lang w:val="uk-UA"/>
        </w:rPr>
        <w:t>Навчальний план враховує основний рівень класифікації гуртків, секцій та інших творчих об'єднань і основні напрями позашкільної освіти: художньо-естетичний; науково-технічний; національно-патріотичний; соціально-</w:t>
      </w:r>
      <w:proofErr w:type="spellStart"/>
      <w:r w:rsidRPr="00915E82">
        <w:rPr>
          <w:sz w:val="28"/>
          <w:szCs w:val="28"/>
          <w:highlight w:val="yellow"/>
          <w:lang w:val="uk-UA"/>
        </w:rPr>
        <w:t>реабілі</w:t>
      </w:r>
      <w:proofErr w:type="spellEnd"/>
      <w:r w:rsidRPr="00915E82">
        <w:rPr>
          <w:sz w:val="28"/>
          <w:szCs w:val="28"/>
          <w:highlight w:val="yellow"/>
          <w:lang w:val="uk-UA"/>
        </w:rPr>
        <w:t>-</w:t>
      </w:r>
      <w:proofErr w:type="spellStart"/>
      <w:r w:rsidRPr="00915E82">
        <w:rPr>
          <w:sz w:val="28"/>
          <w:szCs w:val="28"/>
          <w:highlight w:val="yellow"/>
          <w:lang w:val="uk-UA"/>
        </w:rPr>
        <w:t>таційний</w:t>
      </w:r>
      <w:proofErr w:type="spellEnd"/>
      <w:r w:rsidRPr="00915E82">
        <w:rPr>
          <w:sz w:val="28"/>
          <w:szCs w:val="28"/>
          <w:highlight w:val="yellow"/>
          <w:lang w:val="uk-UA"/>
        </w:rPr>
        <w:t xml:space="preserve">; </w:t>
      </w:r>
      <w:proofErr w:type="spellStart"/>
      <w:r w:rsidRPr="00915E82">
        <w:rPr>
          <w:sz w:val="28"/>
          <w:szCs w:val="28"/>
          <w:highlight w:val="yellow"/>
          <w:lang w:val="uk-UA"/>
        </w:rPr>
        <w:t>туристсько</w:t>
      </w:r>
      <w:proofErr w:type="spellEnd"/>
      <w:r w:rsidRPr="00915E82">
        <w:rPr>
          <w:sz w:val="28"/>
          <w:szCs w:val="28"/>
          <w:highlight w:val="yellow"/>
          <w:lang w:val="uk-UA"/>
        </w:rPr>
        <w:t xml:space="preserve">-краєзнавчий; </w:t>
      </w:r>
      <w:proofErr w:type="spellStart"/>
      <w:r w:rsidRPr="00915E82">
        <w:rPr>
          <w:sz w:val="28"/>
          <w:szCs w:val="28"/>
          <w:highlight w:val="yellow"/>
          <w:lang w:val="uk-UA"/>
        </w:rPr>
        <w:t>бібліотечно</w:t>
      </w:r>
      <w:proofErr w:type="spellEnd"/>
      <w:r w:rsidRPr="00915E82">
        <w:rPr>
          <w:sz w:val="28"/>
          <w:szCs w:val="28"/>
          <w:highlight w:val="yellow"/>
          <w:lang w:val="uk-UA"/>
        </w:rPr>
        <w:t>-бібліографічний.</w:t>
      </w:r>
    </w:p>
    <w:bookmarkEnd w:id="4"/>
    <w:p w14:paraId="3DBE7B32" w14:textId="77777777" w:rsidR="00033F50" w:rsidRDefault="00033F50" w:rsidP="0003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позашкільної роботи Центр залучає здобувачів освіти закладів професійної (професійно-технічної) освіти області.</w:t>
      </w:r>
    </w:p>
    <w:p w14:paraId="4F88F2C6" w14:textId="77777777" w:rsidR="007240EA" w:rsidRDefault="0018043D" w:rsidP="00724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="003818B3">
        <w:rPr>
          <w:sz w:val="28"/>
          <w:szCs w:val="28"/>
          <w:lang w:val="uk-UA"/>
        </w:rPr>
        <w:t xml:space="preserve"> Центрі </w:t>
      </w:r>
      <w:r w:rsidR="00DB09A2" w:rsidRPr="00DB09A2">
        <w:rPr>
          <w:sz w:val="28"/>
          <w:szCs w:val="28"/>
          <w:lang w:val="uk-UA"/>
        </w:rPr>
        <w:t xml:space="preserve">здійснюється </w:t>
      </w:r>
      <w:r w:rsidR="00DB09A2" w:rsidRPr="00DB09A2">
        <w:rPr>
          <w:b/>
          <w:sz w:val="28"/>
          <w:szCs w:val="28"/>
          <w:lang w:val="uk-UA"/>
        </w:rPr>
        <w:t xml:space="preserve">комплексне </w:t>
      </w:r>
      <w:r w:rsidR="00457AFE">
        <w:rPr>
          <w:sz w:val="28"/>
          <w:szCs w:val="28"/>
          <w:lang w:val="uk-UA"/>
        </w:rPr>
        <w:t>навчання здобувачів освіти</w:t>
      </w:r>
      <w:r w:rsidR="003818B3">
        <w:rPr>
          <w:sz w:val="28"/>
          <w:szCs w:val="28"/>
          <w:lang w:val="uk-UA"/>
        </w:rPr>
        <w:t>, вихованців</w:t>
      </w:r>
      <w:r w:rsidR="00DB09A2" w:rsidRPr="00DB09A2">
        <w:rPr>
          <w:sz w:val="28"/>
          <w:szCs w:val="28"/>
          <w:lang w:val="uk-UA"/>
        </w:rPr>
        <w:t xml:space="preserve"> віком від 15 до 20 років у гуртках за інтересами</w:t>
      </w:r>
      <w:r>
        <w:rPr>
          <w:sz w:val="28"/>
          <w:szCs w:val="28"/>
          <w:lang w:val="uk-UA"/>
        </w:rPr>
        <w:t>.</w:t>
      </w:r>
      <w:r w:rsidR="00DB09A2" w:rsidRPr="00DB09A2">
        <w:rPr>
          <w:sz w:val="28"/>
          <w:szCs w:val="28"/>
          <w:lang w:val="uk-UA"/>
        </w:rPr>
        <w:t xml:space="preserve"> </w:t>
      </w:r>
      <w:r w:rsidR="003818B3" w:rsidRPr="00083471">
        <w:rPr>
          <w:sz w:val="28"/>
          <w:szCs w:val="28"/>
          <w:lang w:val="uk-UA"/>
        </w:rPr>
        <w:t xml:space="preserve">Гуртки та інші творчі об'єднання </w:t>
      </w:r>
      <w:r>
        <w:rPr>
          <w:sz w:val="28"/>
          <w:szCs w:val="28"/>
          <w:lang w:val="uk-UA"/>
        </w:rPr>
        <w:t xml:space="preserve">Центру </w:t>
      </w:r>
      <w:r w:rsidR="003818B3" w:rsidRPr="00083471">
        <w:rPr>
          <w:sz w:val="28"/>
          <w:szCs w:val="28"/>
          <w:lang w:val="uk-UA"/>
        </w:rPr>
        <w:t xml:space="preserve">класифікуються за одним  рівнем </w:t>
      </w:r>
      <w:r w:rsidR="00FB5933">
        <w:rPr>
          <w:sz w:val="28"/>
          <w:szCs w:val="28"/>
          <w:lang w:val="uk-UA"/>
        </w:rPr>
        <w:t>–</w:t>
      </w:r>
      <w:r w:rsidR="003818B3" w:rsidRPr="00083471">
        <w:rPr>
          <w:sz w:val="28"/>
          <w:szCs w:val="28"/>
          <w:lang w:val="uk-UA"/>
        </w:rPr>
        <w:t xml:space="preserve"> </w:t>
      </w:r>
      <w:r w:rsidR="003818B3" w:rsidRPr="00083471">
        <w:rPr>
          <w:b/>
          <w:sz w:val="28"/>
          <w:szCs w:val="28"/>
          <w:lang w:val="uk-UA"/>
        </w:rPr>
        <w:t>основним</w:t>
      </w:r>
      <w:r w:rsidR="007240EA">
        <w:rPr>
          <w:sz w:val="28"/>
          <w:szCs w:val="28"/>
        </w:rPr>
        <w:t>.</w:t>
      </w:r>
    </w:p>
    <w:p w14:paraId="53D665F4" w14:textId="77777777" w:rsidR="007240EA" w:rsidRDefault="007240EA" w:rsidP="00724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</w:t>
      </w:r>
      <w:r>
        <w:rPr>
          <w:rStyle w:val="a4"/>
          <w:color w:val="000000"/>
          <w:sz w:val="28"/>
          <w:szCs w:val="28"/>
          <w:lang w:val="uk-UA"/>
        </w:rPr>
        <w:t xml:space="preserve">основного </w:t>
      </w:r>
      <w:r w:rsidR="003818B3" w:rsidRPr="003561E3">
        <w:rPr>
          <w:rStyle w:val="a4"/>
          <w:color w:val="000000"/>
          <w:sz w:val="28"/>
          <w:szCs w:val="28"/>
          <w:lang w:val="uk-UA"/>
        </w:rPr>
        <w:t>рівня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відносяться гуртки, які розвивають </w:t>
      </w:r>
      <w:r w:rsidR="003818B3" w:rsidRPr="003561E3">
        <w:rPr>
          <w:color w:val="000000"/>
          <w:sz w:val="28"/>
          <w:szCs w:val="28"/>
          <w:lang w:val="uk-UA"/>
        </w:rPr>
        <w:t>інтереси вихованців, учнів і слухачів, дають їм знання, практичні уміння та навички, задовольняють по</w:t>
      </w:r>
      <w:r w:rsidR="003818B3">
        <w:rPr>
          <w:color w:val="000000"/>
          <w:sz w:val="28"/>
          <w:szCs w:val="28"/>
          <w:lang w:val="uk-UA"/>
        </w:rPr>
        <w:t>треби в професійній орієнтації.</w:t>
      </w:r>
      <w:r w:rsidR="0018043D">
        <w:rPr>
          <w:color w:val="000000"/>
          <w:sz w:val="28"/>
          <w:szCs w:val="28"/>
          <w:lang w:val="uk-UA"/>
        </w:rPr>
        <w:t xml:space="preserve"> До гуртків, студій або інших творчих об'єднань основного рівня навчання можуть бути зараховані вихованці, учні і слухачі, які  </w:t>
      </w:r>
      <w:r w:rsidR="0018043D" w:rsidRPr="003561E3">
        <w:rPr>
          <w:color w:val="000000"/>
          <w:sz w:val="28"/>
          <w:szCs w:val="28"/>
          <w:lang w:val="uk-UA"/>
        </w:rPr>
        <w:t>виявляють стійкі інтереси та здібності до</w:t>
      </w:r>
      <w:r w:rsidR="0018043D">
        <w:rPr>
          <w:color w:val="000000"/>
          <w:sz w:val="28"/>
          <w:szCs w:val="28"/>
          <w:lang w:val="uk-UA"/>
        </w:rPr>
        <w:t xml:space="preserve"> конкретної творчої діяльності</w:t>
      </w:r>
      <w:r w:rsidR="0018043D" w:rsidRPr="003561E3">
        <w:rPr>
          <w:color w:val="000000"/>
          <w:sz w:val="28"/>
          <w:szCs w:val="28"/>
          <w:lang w:val="uk-UA"/>
        </w:rPr>
        <w:t>.</w:t>
      </w:r>
    </w:p>
    <w:p w14:paraId="63121B2E" w14:textId="77777777" w:rsidR="007240EA" w:rsidRDefault="006A120B" w:rsidP="007240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818B3">
        <w:rPr>
          <w:sz w:val="28"/>
          <w:szCs w:val="28"/>
          <w:lang w:val="uk-UA"/>
        </w:rPr>
        <w:t>Термін навчання у гуртках, секціях, студіях та інших творчих об'єднаннях обумовлюється специфікою їх діяльності та навчальними програмами.</w:t>
      </w:r>
    </w:p>
    <w:p w14:paraId="48A98FDF" w14:textId="77777777" w:rsidR="0084516D" w:rsidRPr="00915E82" w:rsidRDefault="002B4AD3" w:rsidP="008451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  <w:lang w:val="uk-UA"/>
        </w:rPr>
      </w:pPr>
      <w:bookmarkStart w:id="5" w:name="_Hlk210390999"/>
      <w:r w:rsidRPr="00915E82">
        <w:rPr>
          <w:sz w:val="28"/>
          <w:szCs w:val="28"/>
          <w:highlight w:val="yellow"/>
          <w:lang w:val="uk-UA"/>
        </w:rPr>
        <w:t>Освітній п</w:t>
      </w:r>
      <w:r w:rsidR="00E80502" w:rsidRPr="00915E82">
        <w:rPr>
          <w:sz w:val="28"/>
          <w:szCs w:val="28"/>
          <w:highlight w:val="yellow"/>
          <w:lang w:val="uk-UA"/>
        </w:rPr>
        <w:t>роцес у Центрі здійснюється за Т</w:t>
      </w:r>
      <w:r w:rsidRPr="00915E82">
        <w:rPr>
          <w:sz w:val="28"/>
          <w:szCs w:val="28"/>
          <w:highlight w:val="yellow"/>
          <w:lang w:val="uk-UA"/>
        </w:rPr>
        <w:t xml:space="preserve">иповими навчальними планами і програмами, затвердженими </w:t>
      </w:r>
      <w:r w:rsidR="003818B3" w:rsidRPr="00915E82">
        <w:rPr>
          <w:sz w:val="28"/>
          <w:szCs w:val="28"/>
          <w:highlight w:val="yellow"/>
          <w:lang w:val="uk-UA"/>
        </w:rPr>
        <w:t xml:space="preserve"> </w:t>
      </w:r>
      <w:r w:rsidRPr="00915E82">
        <w:rPr>
          <w:sz w:val="28"/>
          <w:szCs w:val="28"/>
          <w:highlight w:val="yellow"/>
          <w:lang w:val="uk-UA"/>
        </w:rPr>
        <w:t>Міністерством о</w:t>
      </w:r>
      <w:r w:rsidR="007240EA" w:rsidRPr="00915E82">
        <w:rPr>
          <w:sz w:val="28"/>
          <w:szCs w:val="28"/>
          <w:highlight w:val="yellow"/>
          <w:lang w:val="uk-UA"/>
        </w:rPr>
        <w:t xml:space="preserve">світи і науки України, а також за авторськими, </w:t>
      </w:r>
      <w:r w:rsidRPr="00915E82">
        <w:rPr>
          <w:sz w:val="28"/>
          <w:szCs w:val="28"/>
          <w:highlight w:val="yellow"/>
          <w:lang w:val="uk-UA"/>
        </w:rPr>
        <w:t xml:space="preserve">схваленими на засіданні педагогічної ради Центру, </w:t>
      </w:r>
      <w:r w:rsidR="007240EA" w:rsidRPr="00915E82">
        <w:rPr>
          <w:sz w:val="28"/>
          <w:szCs w:val="28"/>
          <w:highlight w:val="yellow"/>
          <w:lang w:val="uk-UA"/>
        </w:rPr>
        <w:t>погодженими К</w:t>
      </w:r>
      <w:r w:rsidRPr="00915E82">
        <w:rPr>
          <w:sz w:val="28"/>
          <w:szCs w:val="28"/>
          <w:highlight w:val="yellow"/>
          <w:lang w:val="uk-UA"/>
        </w:rPr>
        <w:t>В</w:t>
      </w:r>
      <w:r w:rsidR="007240EA" w:rsidRPr="00915E82">
        <w:rPr>
          <w:sz w:val="28"/>
          <w:szCs w:val="28"/>
          <w:highlight w:val="yellow"/>
          <w:lang w:val="uk-UA"/>
        </w:rPr>
        <w:t>НЗ «Вінниць</w:t>
      </w:r>
      <w:r w:rsidR="001B0468" w:rsidRPr="00915E82">
        <w:rPr>
          <w:sz w:val="28"/>
          <w:szCs w:val="28"/>
          <w:highlight w:val="yellow"/>
          <w:lang w:val="uk-UA"/>
        </w:rPr>
        <w:t>ка академія неперервної освіти»</w:t>
      </w:r>
      <w:r w:rsidR="007240EA" w:rsidRPr="00915E82">
        <w:rPr>
          <w:sz w:val="28"/>
          <w:szCs w:val="28"/>
          <w:highlight w:val="yellow"/>
          <w:lang w:val="uk-UA"/>
        </w:rPr>
        <w:t xml:space="preserve"> </w:t>
      </w:r>
      <w:r w:rsidRPr="00915E82">
        <w:rPr>
          <w:sz w:val="28"/>
          <w:szCs w:val="28"/>
          <w:highlight w:val="yellow"/>
          <w:lang w:val="uk-UA"/>
        </w:rPr>
        <w:t xml:space="preserve">та затвердженими Департаментом </w:t>
      </w:r>
      <w:r w:rsidR="007240EA" w:rsidRPr="00915E82">
        <w:rPr>
          <w:sz w:val="28"/>
          <w:szCs w:val="28"/>
          <w:highlight w:val="yellow"/>
          <w:lang w:val="uk-UA"/>
        </w:rPr>
        <w:t>гуманітарної політики Вінницької</w:t>
      </w:r>
      <w:r w:rsidRPr="00915E82">
        <w:rPr>
          <w:sz w:val="28"/>
          <w:szCs w:val="28"/>
          <w:highlight w:val="yellow"/>
          <w:lang w:val="uk-UA"/>
        </w:rPr>
        <w:t xml:space="preserve"> обл</w:t>
      </w:r>
      <w:r w:rsidR="0069620E" w:rsidRPr="00915E82">
        <w:rPr>
          <w:sz w:val="28"/>
          <w:szCs w:val="28"/>
          <w:highlight w:val="yellow"/>
          <w:lang w:val="uk-UA"/>
        </w:rPr>
        <w:t xml:space="preserve">асної </w:t>
      </w:r>
      <w:r w:rsidRPr="00915E82">
        <w:rPr>
          <w:sz w:val="28"/>
          <w:szCs w:val="28"/>
          <w:highlight w:val="yellow"/>
          <w:lang w:val="uk-UA"/>
        </w:rPr>
        <w:t>держа</w:t>
      </w:r>
      <w:r w:rsidR="0069620E" w:rsidRPr="00915E82">
        <w:rPr>
          <w:sz w:val="28"/>
          <w:szCs w:val="28"/>
          <w:highlight w:val="yellow"/>
          <w:lang w:val="uk-UA"/>
        </w:rPr>
        <w:t>вної а</w:t>
      </w:r>
      <w:r w:rsidRPr="00915E82">
        <w:rPr>
          <w:sz w:val="28"/>
          <w:szCs w:val="28"/>
          <w:highlight w:val="yellow"/>
          <w:lang w:val="uk-UA"/>
        </w:rPr>
        <w:t xml:space="preserve">дміністрації. </w:t>
      </w:r>
    </w:p>
    <w:p w14:paraId="2C0147E3" w14:textId="77777777" w:rsidR="0084516D" w:rsidRDefault="003303F1" w:rsidP="008451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15E82">
        <w:rPr>
          <w:color w:val="000000"/>
          <w:sz w:val="28"/>
          <w:szCs w:val="28"/>
          <w:highlight w:val="yellow"/>
          <w:lang w:val="uk-UA"/>
        </w:rPr>
        <w:t>Освітній процес у Центрі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здійснюється</w:t>
      </w:r>
      <w:r w:rsidR="00DB09A2" w:rsidRPr="00915E82">
        <w:rPr>
          <w:color w:val="000000"/>
          <w:sz w:val="28"/>
          <w:szCs w:val="28"/>
          <w:highlight w:val="yellow"/>
          <w:lang w:val="uk-UA"/>
        </w:rPr>
        <w:t xml:space="preserve"> диференційовано (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>відповідно до індивідуальних можливостей, інтересів, нахилів, здібностей вихованців</w:t>
      </w:r>
      <w:r w:rsidR="00DB09A2" w:rsidRPr="00915E82">
        <w:rPr>
          <w:color w:val="000000"/>
          <w:sz w:val="28"/>
          <w:szCs w:val="28"/>
          <w:highlight w:val="yellow"/>
          <w:lang w:val="uk-UA"/>
        </w:rPr>
        <w:t>, учнів, слухачів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з</w:t>
      </w:r>
      <w:r w:rsidR="00DB09A2" w:rsidRPr="00915E82">
        <w:rPr>
          <w:color w:val="000000"/>
          <w:sz w:val="28"/>
          <w:szCs w:val="28"/>
          <w:highlight w:val="yellow"/>
          <w:lang w:val="uk-UA"/>
        </w:rPr>
        <w:t xml:space="preserve"> урахуванням їх віку, психофізичних о</w:t>
      </w:r>
      <w:r w:rsidR="00FB5933" w:rsidRPr="00915E82">
        <w:rPr>
          <w:color w:val="000000"/>
          <w:sz w:val="28"/>
          <w:szCs w:val="28"/>
          <w:highlight w:val="yellow"/>
          <w:lang w:val="uk-UA"/>
        </w:rPr>
        <w:t xml:space="preserve">собливостей, стану здоров'я) </w:t>
      </w:r>
      <w:r w:rsidR="004B7DCE" w:rsidRPr="00915E82">
        <w:rPr>
          <w:color w:val="000000"/>
          <w:sz w:val="28"/>
          <w:szCs w:val="28"/>
          <w:highlight w:val="yellow"/>
          <w:lang w:val="uk-UA"/>
        </w:rPr>
        <w:t xml:space="preserve">               </w:t>
      </w:r>
      <w:r w:rsidR="0084516D" w:rsidRPr="00915E82">
        <w:rPr>
          <w:color w:val="000000"/>
          <w:sz w:val="28"/>
          <w:szCs w:val="28"/>
          <w:highlight w:val="yellow"/>
          <w:lang w:val="uk-UA"/>
        </w:rPr>
        <w:lastRenderedPageBreak/>
        <w:t>з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використанням рі</w:t>
      </w:r>
      <w:r w:rsidR="00DB09A2" w:rsidRPr="00915E82">
        <w:rPr>
          <w:color w:val="000000"/>
          <w:sz w:val="28"/>
          <w:szCs w:val="28"/>
          <w:highlight w:val="yellow"/>
          <w:lang w:val="uk-UA"/>
        </w:rPr>
        <w:t>зних організаційних форм: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заняття,</w:t>
      </w:r>
      <w:r w:rsidR="00DB09A2" w:rsidRPr="00915E82">
        <w:rPr>
          <w:color w:val="000000"/>
          <w:sz w:val="28"/>
          <w:szCs w:val="28"/>
          <w:highlight w:val="yellow"/>
          <w:lang w:val="uk-UA"/>
        </w:rPr>
        <w:t xml:space="preserve"> онлайн-заняття,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гурткова робота, клубна робота, </w:t>
      </w:r>
      <w:r w:rsidR="00413369" w:rsidRPr="00915E82">
        <w:rPr>
          <w:color w:val="000000"/>
          <w:sz w:val="28"/>
          <w:szCs w:val="28"/>
          <w:highlight w:val="yellow"/>
          <w:lang w:val="uk-UA"/>
        </w:rPr>
        <w:t>урок, лекція,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індивідуальне заняття</w:t>
      </w:r>
      <w:r w:rsidR="0069620E" w:rsidRPr="00915E82">
        <w:rPr>
          <w:color w:val="000000"/>
          <w:sz w:val="28"/>
          <w:szCs w:val="28"/>
          <w:highlight w:val="yellow"/>
          <w:lang w:val="uk-UA"/>
        </w:rPr>
        <w:t>, конференція, семінар,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вікторина, концерт,</w:t>
      </w:r>
      <w:r w:rsidRPr="00915E82">
        <w:rPr>
          <w:color w:val="000000"/>
          <w:sz w:val="28"/>
          <w:szCs w:val="28"/>
          <w:highlight w:val="yellow"/>
          <w:lang w:val="uk-UA"/>
        </w:rPr>
        <w:t xml:space="preserve"> навчально-тренувальне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 заняття,</w:t>
      </w:r>
      <w:r w:rsidRPr="00915E82">
        <w:rPr>
          <w:color w:val="000000"/>
          <w:sz w:val="28"/>
          <w:szCs w:val="28"/>
          <w:highlight w:val="yellow"/>
          <w:lang w:val="uk-UA"/>
        </w:rPr>
        <w:t xml:space="preserve"> тренінг, акція, фестив</w:t>
      </w:r>
      <w:r w:rsidR="00413369" w:rsidRPr="00915E82">
        <w:rPr>
          <w:color w:val="000000"/>
          <w:sz w:val="28"/>
          <w:szCs w:val="28"/>
          <w:highlight w:val="yellow"/>
          <w:lang w:val="uk-UA"/>
        </w:rPr>
        <w:t>аль, конкурс, практична робота,</w:t>
      </w:r>
      <w:r w:rsidRPr="00915E82">
        <w:rPr>
          <w:color w:val="000000"/>
          <w:sz w:val="28"/>
          <w:szCs w:val="28"/>
          <w:highlight w:val="yellow"/>
          <w:lang w:val="uk-UA"/>
        </w:rPr>
        <w:t xml:space="preserve"> диспут, 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>репетиція, похід, екскурсія, експедиція</w:t>
      </w:r>
      <w:r w:rsidRPr="00915E82">
        <w:rPr>
          <w:color w:val="000000"/>
          <w:sz w:val="28"/>
          <w:szCs w:val="28"/>
          <w:highlight w:val="yellow"/>
          <w:lang w:val="uk-UA"/>
        </w:rPr>
        <w:t xml:space="preserve">, заочні та дистанційні форми роботи, 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 xml:space="preserve">а також </w:t>
      </w:r>
      <w:r w:rsidRPr="00915E82">
        <w:rPr>
          <w:color w:val="000000"/>
          <w:sz w:val="28"/>
          <w:szCs w:val="28"/>
          <w:highlight w:val="yellow"/>
          <w:lang w:val="uk-UA"/>
        </w:rPr>
        <w:t>і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>з використ</w:t>
      </w:r>
      <w:r w:rsidRPr="00915E82">
        <w:rPr>
          <w:color w:val="000000"/>
          <w:sz w:val="28"/>
          <w:szCs w:val="28"/>
          <w:highlight w:val="yellow"/>
          <w:lang w:val="uk-UA"/>
        </w:rPr>
        <w:t>анням інших форм навчання, передбачених С</w:t>
      </w:r>
      <w:r w:rsidR="006F1007" w:rsidRPr="00915E82">
        <w:rPr>
          <w:color w:val="000000"/>
          <w:sz w:val="28"/>
          <w:szCs w:val="28"/>
          <w:highlight w:val="yellow"/>
          <w:lang w:val="uk-UA"/>
        </w:rPr>
        <w:t>татутом закладу.</w:t>
      </w:r>
    </w:p>
    <w:p w14:paraId="482F9C31" w14:textId="77777777" w:rsidR="005E4AF5" w:rsidRDefault="000B160E" w:rsidP="00413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915E82">
        <w:rPr>
          <w:sz w:val="28"/>
          <w:szCs w:val="28"/>
          <w:highlight w:val="yellow"/>
          <w:lang w:val="uk-UA"/>
        </w:rPr>
        <w:t>Відповідно до Статуту</w:t>
      </w:r>
      <w:r w:rsidR="00E734D7" w:rsidRPr="00915E82">
        <w:rPr>
          <w:sz w:val="28"/>
          <w:szCs w:val="28"/>
          <w:highlight w:val="yellow"/>
          <w:lang w:val="uk-UA"/>
        </w:rPr>
        <w:t xml:space="preserve"> Вінницького державного цен</w:t>
      </w:r>
      <w:r w:rsidRPr="00915E82">
        <w:rPr>
          <w:sz w:val="28"/>
          <w:szCs w:val="28"/>
          <w:highlight w:val="yellow"/>
          <w:lang w:val="uk-UA"/>
        </w:rPr>
        <w:t>т</w:t>
      </w:r>
      <w:r w:rsidR="00E734D7" w:rsidRPr="00915E82">
        <w:rPr>
          <w:sz w:val="28"/>
          <w:szCs w:val="28"/>
          <w:highlight w:val="yellow"/>
          <w:lang w:val="uk-UA"/>
        </w:rPr>
        <w:t>ру естетичного виховання учнів ПТНЗ</w:t>
      </w:r>
      <w:r w:rsidRPr="00915E82">
        <w:rPr>
          <w:sz w:val="28"/>
          <w:szCs w:val="28"/>
          <w:highlight w:val="yellow"/>
          <w:lang w:val="uk-UA"/>
        </w:rPr>
        <w:t>, затвердженого наказом Міністерства освіти і науки України від 20 січня 2017 року № 80</w:t>
      </w:r>
      <w:r w:rsidR="00E734D7" w:rsidRPr="00915E82">
        <w:rPr>
          <w:sz w:val="28"/>
          <w:szCs w:val="28"/>
          <w:highlight w:val="yellow"/>
          <w:lang w:val="uk-UA"/>
        </w:rPr>
        <w:t xml:space="preserve"> </w:t>
      </w:r>
      <w:r w:rsidR="00814A20" w:rsidRPr="00915E82">
        <w:rPr>
          <w:sz w:val="28"/>
          <w:szCs w:val="28"/>
          <w:highlight w:val="yellow"/>
          <w:lang w:val="uk-UA"/>
        </w:rPr>
        <w:t>середня наповнюваність гуртків</w:t>
      </w:r>
      <w:r w:rsidR="006F1007" w:rsidRPr="00915E82">
        <w:rPr>
          <w:sz w:val="28"/>
          <w:szCs w:val="28"/>
          <w:highlight w:val="yellow"/>
          <w:lang w:val="uk-UA"/>
        </w:rPr>
        <w:t xml:space="preserve">, груп </w:t>
      </w:r>
      <w:r w:rsidR="00814A20" w:rsidRPr="00915E82">
        <w:rPr>
          <w:sz w:val="28"/>
          <w:szCs w:val="28"/>
          <w:highlight w:val="yellow"/>
          <w:lang w:val="uk-UA"/>
        </w:rPr>
        <w:t xml:space="preserve">у Центрі </w:t>
      </w:r>
      <w:r w:rsidR="0084516D" w:rsidRPr="00915E82">
        <w:rPr>
          <w:sz w:val="28"/>
          <w:szCs w:val="28"/>
          <w:highlight w:val="yellow"/>
          <w:lang w:val="uk-UA"/>
        </w:rPr>
        <w:t xml:space="preserve">становить, як </w:t>
      </w:r>
      <w:r w:rsidR="006F1007" w:rsidRPr="00915E82">
        <w:rPr>
          <w:sz w:val="28"/>
          <w:szCs w:val="28"/>
          <w:highlight w:val="yellow"/>
          <w:lang w:val="uk-UA"/>
        </w:rPr>
        <w:t>правило, </w:t>
      </w:r>
      <w:r w:rsidR="006F1007" w:rsidRPr="00915E82">
        <w:rPr>
          <w:rStyle w:val="a4"/>
          <w:b w:val="0"/>
          <w:sz w:val="28"/>
          <w:szCs w:val="28"/>
          <w:highlight w:val="yellow"/>
          <w:lang w:val="uk-UA"/>
        </w:rPr>
        <w:t>1</w:t>
      </w:r>
      <w:r w:rsidRPr="00915E82">
        <w:rPr>
          <w:rStyle w:val="a4"/>
          <w:b w:val="0"/>
          <w:sz w:val="28"/>
          <w:szCs w:val="28"/>
          <w:highlight w:val="yellow"/>
          <w:lang w:val="uk-UA"/>
        </w:rPr>
        <w:t>8</w:t>
      </w:r>
      <w:r w:rsidR="0084516D" w:rsidRPr="00915E82">
        <w:rPr>
          <w:rStyle w:val="a4"/>
          <w:b w:val="0"/>
          <w:sz w:val="28"/>
          <w:szCs w:val="28"/>
          <w:highlight w:val="yellow"/>
          <w:lang w:val="uk-UA"/>
        </w:rPr>
        <w:t>-20</w:t>
      </w:r>
      <w:r w:rsidR="00DB09A2" w:rsidRPr="00915E82">
        <w:rPr>
          <w:sz w:val="28"/>
          <w:szCs w:val="28"/>
          <w:highlight w:val="yellow"/>
          <w:lang w:val="uk-UA"/>
        </w:rPr>
        <w:t xml:space="preserve"> вихованців. </w:t>
      </w:r>
      <w:r w:rsidR="006F1007" w:rsidRPr="00915E82">
        <w:rPr>
          <w:sz w:val="28"/>
          <w:szCs w:val="28"/>
          <w:highlight w:val="yellow"/>
          <w:lang w:val="uk-UA"/>
        </w:rPr>
        <w:t>Наповнюваність окремих груп встановлюється директором Ц</w:t>
      </w:r>
      <w:r w:rsidR="00814A20" w:rsidRPr="00915E82">
        <w:rPr>
          <w:sz w:val="28"/>
          <w:szCs w:val="28"/>
          <w:highlight w:val="yellow"/>
          <w:lang w:val="uk-UA"/>
        </w:rPr>
        <w:t xml:space="preserve">ентру </w:t>
      </w:r>
      <w:r w:rsidR="006F1007" w:rsidRPr="00915E82">
        <w:rPr>
          <w:sz w:val="28"/>
          <w:szCs w:val="28"/>
          <w:highlight w:val="yellow"/>
          <w:lang w:val="uk-UA"/>
        </w:rPr>
        <w:t>залежно від профілю, навчальних планів, програм та можливос</w:t>
      </w:r>
      <w:r w:rsidR="00814A20" w:rsidRPr="00915E82">
        <w:rPr>
          <w:sz w:val="28"/>
          <w:szCs w:val="28"/>
          <w:highlight w:val="yellow"/>
          <w:lang w:val="uk-UA"/>
        </w:rPr>
        <w:t>тей організації освітнь</w:t>
      </w:r>
      <w:r w:rsidR="006F1007" w:rsidRPr="00915E82">
        <w:rPr>
          <w:sz w:val="28"/>
          <w:szCs w:val="28"/>
          <w:highlight w:val="yellow"/>
          <w:lang w:val="uk-UA"/>
        </w:rPr>
        <w:t xml:space="preserve">ого, тренувального процесу, рівнем майстерності вихованців, учнів, </w:t>
      </w:r>
      <w:r w:rsidR="00517FE6" w:rsidRPr="00915E82">
        <w:rPr>
          <w:sz w:val="28"/>
          <w:szCs w:val="28"/>
          <w:highlight w:val="yellow"/>
          <w:lang w:val="uk-UA"/>
        </w:rPr>
        <w:t xml:space="preserve">слухачів  і становить </w:t>
      </w:r>
      <w:r w:rsidR="00E2023C" w:rsidRPr="00915E82">
        <w:rPr>
          <w:sz w:val="28"/>
          <w:szCs w:val="28"/>
          <w:highlight w:val="yellow"/>
          <w:lang w:val="uk-UA"/>
        </w:rPr>
        <w:t>не більше</w:t>
      </w:r>
      <w:r w:rsidR="00814A20" w:rsidRPr="00915E82">
        <w:rPr>
          <w:sz w:val="28"/>
          <w:szCs w:val="28"/>
          <w:highlight w:val="yellow"/>
          <w:lang w:val="uk-UA"/>
        </w:rPr>
        <w:t xml:space="preserve"> </w:t>
      </w:r>
      <w:r w:rsidR="006F1007" w:rsidRPr="00915E82">
        <w:rPr>
          <w:sz w:val="28"/>
          <w:szCs w:val="28"/>
          <w:highlight w:val="yellow"/>
          <w:lang w:val="uk-UA"/>
        </w:rPr>
        <w:t>2</w:t>
      </w:r>
      <w:r w:rsidRPr="00915E82">
        <w:rPr>
          <w:sz w:val="28"/>
          <w:szCs w:val="28"/>
          <w:highlight w:val="yellow"/>
          <w:lang w:val="uk-UA"/>
        </w:rPr>
        <w:t>5-30</w:t>
      </w:r>
      <w:r w:rsidR="006F1007" w:rsidRPr="00915E82">
        <w:rPr>
          <w:sz w:val="28"/>
          <w:szCs w:val="28"/>
          <w:highlight w:val="yellow"/>
          <w:lang w:val="uk-UA"/>
        </w:rPr>
        <w:t xml:space="preserve"> вихованців.</w:t>
      </w:r>
      <w:r w:rsidR="00517FE6" w:rsidRPr="004B7DCE">
        <w:rPr>
          <w:color w:val="FF0000"/>
          <w:sz w:val="28"/>
          <w:szCs w:val="28"/>
          <w:lang w:val="uk-UA"/>
        </w:rPr>
        <w:t xml:space="preserve"> </w:t>
      </w:r>
    </w:p>
    <w:bookmarkEnd w:id="5"/>
    <w:p w14:paraId="6587DDA3" w14:textId="2EDE2799" w:rsidR="008F0BDE" w:rsidRDefault="006C5B66" w:rsidP="00E805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6C5B66">
        <w:rPr>
          <w:sz w:val="28"/>
          <w:szCs w:val="28"/>
          <w:lang w:val="uk-UA"/>
        </w:rPr>
        <w:t>Залежно від безпекової ситуації</w:t>
      </w:r>
      <w:r>
        <w:rPr>
          <w:sz w:val="28"/>
          <w:szCs w:val="28"/>
          <w:lang w:val="uk-UA"/>
        </w:rPr>
        <w:t xml:space="preserve"> </w:t>
      </w:r>
      <w:r w:rsidR="005703A0">
        <w:rPr>
          <w:sz w:val="28"/>
          <w:szCs w:val="28"/>
          <w:lang w:val="uk-UA"/>
        </w:rPr>
        <w:t xml:space="preserve">освітній процес </w:t>
      </w:r>
      <w:r w:rsidR="0037445A">
        <w:rPr>
          <w:sz w:val="28"/>
          <w:szCs w:val="28"/>
          <w:lang w:val="uk-UA"/>
        </w:rPr>
        <w:t>в закладі у 202</w:t>
      </w:r>
      <w:r w:rsidR="004D1427">
        <w:rPr>
          <w:sz w:val="28"/>
          <w:szCs w:val="28"/>
          <w:lang w:val="uk-UA"/>
        </w:rPr>
        <w:t>5</w:t>
      </w:r>
      <w:r w:rsidR="0037445A">
        <w:rPr>
          <w:sz w:val="28"/>
          <w:szCs w:val="28"/>
          <w:lang w:val="uk-UA"/>
        </w:rPr>
        <w:t>-202</w:t>
      </w:r>
      <w:r w:rsidR="004D1427">
        <w:rPr>
          <w:sz w:val="28"/>
          <w:szCs w:val="28"/>
          <w:lang w:val="uk-UA"/>
        </w:rPr>
        <w:t>6</w:t>
      </w:r>
      <w:r w:rsidR="0037445A">
        <w:rPr>
          <w:sz w:val="28"/>
          <w:szCs w:val="28"/>
          <w:lang w:val="uk-UA"/>
        </w:rPr>
        <w:t xml:space="preserve"> навчальному році</w:t>
      </w:r>
      <w:r w:rsidR="005703A0">
        <w:rPr>
          <w:sz w:val="28"/>
          <w:szCs w:val="28"/>
          <w:lang w:val="uk-UA"/>
        </w:rPr>
        <w:t xml:space="preserve"> планується здійснювати за </w:t>
      </w:r>
      <w:r w:rsidR="004D1427">
        <w:rPr>
          <w:sz w:val="28"/>
          <w:szCs w:val="28"/>
          <w:lang w:val="uk-UA"/>
        </w:rPr>
        <w:t xml:space="preserve">очною, </w:t>
      </w:r>
      <w:r w:rsidR="005703A0">
        <w:rPr>
          <w:sz w:val="28"/>
          <w:szCs w:val="28"/>
          <w:lang w:val="uk-UA"/>
        </w:rPr>
        <w:t>дистанційною та змішаною формами навчання.</w:t>
      </w:r>
    </w:p>
    <w:p w14:paraId="284EAE40" w14:textId="77777777" w:rsidR="00A23886" w:rsidRPr="00A23886" w:rsidRDefault="00A23886" w:rsidP="004133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8"/>
          <w:szCs w:val="8"/>
          <w:lang w:val="uk-UA"/>
        </w:rPr>
      </w:pPr>
    </w:p>
    <w:p w14:paraId="6D7FA6A3" w14:textId="77777777" w:rsidR="00457AFE" w:rsidRDefault="00457AFE" w:rsidP="004133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57AFE">
        <w:rPr>
          <w:b/>
          <w:sz w:val="28"/>
          <w:szCs w:val="28"/>
          <w:lang w:val="uk-UA"/>
        </w:rPr>
        <w:t>Організація індивідуальної та групової роботи</w:t>
      </w:r>
    </w:p>
    <w:p w14:paraId="5528AFCD" w14:textId="77777777" w:rsidR="00E2023C" w:rsidRPr="00E2023C" w:rsidRDefault="00E2023C" w:rsidP="004133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14ED3D97" w14:textId="77777777" w:rsidR="005E4AF5" w:rsidRPr="005E4AF5" w:rsidRDefault="00413369" w:rsidP="00E2023C">
      <w:pPr>
        <w:pStyle w:val="a3"/>
        <w:shd w:val="clear" w:color="auto" w:fill="FFFFFF"/>
        <w:tabs>
          <w:tab w:val="left" w:pos="79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індивідуальної</w:t>
      </w:r>
      <w:r w:rsidR="005E4AF5" w:rsidRPr="005E4AF5">
        <w:rPr>
          <w:sz w:val="28"/>
          <w:szCs w:val="28"/>
          <w:lang w:val="uk-UA"/>
        </w:rPr>
        <w:t xml:space="preserve"> та групової роботи в Центрі</w:t>
      </w:r>
      <w:r w:rsidR="005E4AF5">
        <w:rPr>
          <w:sz w:val="28"/>
          <w:szCs w:val="28"/>
          <w:lang w:val="uk-UA"/>
        </w:rPr>
        <w:t xml:space="preserve"> проводиться відповідно до Положення про порядок організації</w:t>
      </w:r>
      <w:r w:rsidR="005703A0">
        <w:rPr>
          <w:sz w:val="28"/>
          <w:szCs w:val="28"/>
          <w:lang w:val="uk-UA"/>
        </w:rPr>
        <w:t xml:space="preserve"> індивідуальної та групової роботи в позашкільних навчальних закладах</w:t>
      </w:r>
      <w:r w:rsidR="005E4AF5">
        <w:rPr>
          <w:sz w:val="28"/>
          <w:szCs w:val="28"/>
          <w:lang w:val="uk-UA"/>
        </w:rPr>
        <w:t>, затвердженого наказом Міністерства освіти і науки України від 11.08.200</w:t>
      </w:r>
      <w:r w:rsidR="00027F0E">
        <w:rPr>
          <w:sz w:val="28"/>
          <w:szCs w:val="28"/>
          <w:lang w:val="uk-UA"/>
        </w:rPr>
        <w:t>4</w:t>
      </w:r>
      <w:r w:rsidR="005E4AF5">
        <w:rPr>
          <w:sz w:val="28"/>
          <w:szCs w:val="28"/>
          <w:lang w:val="uk-UA"/>
        </w:rPr>
        <w:t xml:space="preserve"> р. №</w:t>
      </w:r>
      <w:r w:rsidR="00E2023C">
        <w:rPr>
          <w:sz w:val="28"/>
          <w:szCs w:val="28"/>
          <w:lang w:val="uk-UA"/>
        </w:rPr>
        <w:t xml:space="preserve"> </w:t>
      </w:r>
      <w:r w:rsidR="005E4AF5">
        <w:rPr>
          <w:sz w:val="28"/>
          <w:szCs w:val="28"/>
          <w:lang w:val="uk-UA"/>
        </w:rPr>
        <w:t>651</w:t>
      </w:r>
      <w:r w:rsidR="005703A0">
        <w:rPr>
          <w:sz w:val="28"/>
          <w:szCs w:val="28"/>
          <w:lang w:val="uk-UA"/>
        </w:rPr>
        <w:t xml:space="preserve"> із змінами внесеними згідно з наказом МОН України від 10.12.2008 р. № 1123 (</w:t>
      </w:r>
      <w:r w:rsidR="005703A0">
        <w:rPr>
          <w:sz w:val="28"/>
          <w:szCs w:val="28"/>
          <w:lang w:val="en-US"/>
        </w:rPr>
        <w:t>z</w:t>
      </w:r>
      <w:r w:rsidR="005703A0">
        <w:rPr>
          <w:sz w:val="28"/>
          <w:szCs w:val="28"/>
          <w:lang w:val="uk-UA"/>
        </w:rPr>
        <w:t>1322-08)</w:t>
      </w:r>
      <w:r w:rsidR="005E4AF5">
        <w:rPr>
          <w:sz w:val="28"/>
          <w:szCs w:val="28"/>
          <w:lang w:val="uk-UA"/>
        </w:rPr>
        <w:t>.</w:t>
      </w:r>
    </w:p>
    <w:p w14:paraId="6C6095D5" w14:textId="77777777" w:rsidR="006F1007" w:rsidRPr="00DB09A2" w:rsidRDefault="00517FE6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занять гуртків використовує</w:t>
      </w:r>
      <w:r w:rsidR="00413369">
        <w:rPr>
          <w:sz w:val="28"/>
          <w:szCs w:val="28"/>
          <w:lang w:val="uk-UA"/>
        </w:rPr>
        <w:t>ться групова</w:t>
      </w:r>
      <w:r w:rsidR="005E4AF5">
        <w:rPr>
          <w:sz w:val="28"/>
          <w:szCs w:val="28"/>
          <w:lang w:val="uk-UA"/>
        </w:rPr>
        <w:t xml:space="preserve"> та індивідуальна форми роботи.</w:t>
      </w:r>
    </w:p>
    <w:p w14:paraId="5060ED43" w14:textId="77777777" w:rsidR="0047771C" w:rsidRDefault="005E4AF5" w:rsidP="00F767C5">
      <w:pPr>
        <w:pStyle w:val="a3"/>
        <w:shd w:val="clear" w:color="auto" w:fill="FFFFFF"/>
        <w:tabs>
          <w:tab w:val="left" w:pos="915"/>
        </w:tabs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 w:rsidRPr="005E4AF5">
        <w:rPr>
          <w:rStyle w:val="a4"/>
          <w:b w:val="0"/>
          <w:color w:val="000000"/>
          <w:sz w:val="28"/>
          <w:szCs w:val="28"/>
          <w:lang w:val="uk-UA"/>
        </w:rPr>
        <w:t>Гру</w:t>
      </w:r>
      <w:r>
        <w:rPr>
          <w:rStyle w:val="a4"/>
          <w:b w:val="0"/>
          <w:color w:val="000000"/>
          <w:sz w:val="28"/>
          <w:szCs w:val="28"/>
          <w:lang w:val="uk-UA"/>
        </w:rPr>
        <w:t>пова робота організовується у разі здійснення навчання за однопрофільними або комплексними програмами. Індивідуальна робота організовується з вихованцем відповідно до можливостей, інтересів, нахилів, здібностей з урахуванням його бажань, віку, психофізичних особливостей, стану здоров'я. Організація групової та індивідуальної роботи здійснюється у відповідності</w:t>
      </w:r>
      <w:r w:rsidR="00F767C5">
        <w:rPr>
          <w:rStyle w:val="a4"/>
          <w:b w:val="0"/>
          <w:color w:val="000000"/>
          <w:sz w:val="28"/>
          <w:szCs w:val="28"/>
          <w:lang w:val="uk-UA"/>
        </w:rPr>
        <w:t xml:space="preserve"> до годин у навчальних планах і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типових навчальних програмах для гуртків</w:t>
      </w:r>
      <w:r w:rsidR="002F7CF8">
        <w:rPr>
          <w:rStyle w:val="a4"/>
          <w:b w:val="0"/>
          <w:color w:val="000000"/>
          <w:sz w:val="28"/>
          <w:szCs w:val="28"/>
          <w:lang w:val="uk-UA"/>
        </w:rPr>
        <w:t>, які затверджені Департаментом гуманітарної політики Вінницької обласної державної адміністрації.</w:t>
      </w:r>
    </w:p>
    <w:p w14:paraId="317AF7EF" w14:textId="77777777" w:rsidR="0004064F" w:rsidRPr="00E80502" w:rsidRDefault="0004064F" w:rsidP="004133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16"/>
          <w:szCs w:val="16"/>
          <w:lang w:val="uk-UA"/>
        </w:rPr>
      </w:pPr>
    </w:p>
    <w:p w14:paraId="5586686F" w14:textId="77777777" w:rsidR="006F1007" w:rsidRDefault="006F1007" w:rsidP="004133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 w:rsidRPr="003561E3">
        <w:rPr>
          <w:rStyle w:val="a4"/>
          <w:color w:val="000000"/>
          <w:sz w:val="28"/>
          <w:szCs w:val="28"/>
          <w:lang w:val="uk-UA"/>
        </w:rPr>
        <w:t xml:space="preserve">Структура </w:t>
      </w:r>
      <w:r w:rsidR="0004064F">
        <w:rPr>
          <w:rStyle w:val="a4"/>
          <w:color w:val="000000"/>
          <w:sz w:val="28"/>
          <w:szCs w:val="28"/>
          <w:lang w:val="uk-UA"/>
        </w:rPr>
        <w:t xml:space="preserve">і тривалість </w:t>
      </w:r>
      <w:r w:rsidRPr="003561E3">
        <w:rPr>
          <w:rStyle w:val="a4"/>
          <w:color w:val="000000"/>
          <w:sz w:val="28"/>
          <w:szCs w:val="28"/>
          <w:lang w:val="uk-UA"/>
        </w:rPr>
        <w:t xml:space="preserve">навчального </w:t>
      </w:r>
      <w:r w:rsidR="0047771C">
        <w:rPr>
          <w:rStyle w:val="a4"/>
          <w:color w:val="000000"/>
          <w:sz w:val="28"/>
          <w:szCs w:val="28"/>
          <w:lang w:val="uk-UA"/>
        </w:rPr>
        <w:t>року</w:t>
      </w:r>
    </w:p>
    <w:p w14:paraId="206157A6" w14:textId="77777777" w:rsidR="00F767C5" w:rsidRPr="00F767C5" w:rsidRDefault="00F767C5" w:rsidP="004133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8"/>
          <w:szCs w:val="8"/>
          <w:lang w:val="uk-UA"/>
        </w:rPr>
      </w:pPr>
    </w:p>
    <w:p w14:paraId="516C2F4E" w14:textId="6D445292" w:rsidR="00015BE5" w:rsidRDefault="006F1007" w:rsidP="00413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3561E3">
        <w:rPr>
          <w:color w:val="000000"/>
          <w:sz w:val="28"/>
          <w:szCs w:val="28"/>
          <w:lang w:val="uk-UA"/>
        </w:rPr>
        <w:t xml:space="preserve">Навчальний рік у </w:t>
      </w:r>
      <w:r w:rsidR="0047771C">
        <w:rPr>
          <w:color w:val="000000"/>
          <w:sz w:val="28"/>
          <w:szCs w:val="28"/>
          <w:lang w:val="uk-UA"/>
        </w:rPr>
        <w:t xml:space="preserve">Центрі </w:t>
      </w:r>
      <w:r w:rsidRPr="003561E3">
        <w:rPr>
          <w:color w:val="000000"/>
          <w:sz w:val="28"/>
          <w:szCs w:val="28"/>
          <w:lang w:val="uk-UA"/>
        </w:rPr>
        <w:t xml:space="preserve">починається </w:t>
      </w:r>
      <w:r w:rsidR="00F767C5">
        <w:rPr>
          <w:color w:val="000000"/>
          <w:sz w:val="28"/>
          <w:szCs w:val="28"/>
          <w:lang w:val="uk-UA"/>
        </w:rPr>
        <w:t>0</w:t>
      </w:r>
      <w:r w:rsidR="00401C31">
        <w:rPr>
          <w:color w:val="000000"/>
          <w:sz w:val="28"/>
          <w:szCs w:val="28"/>
          <w:lang w:val="uk-UA"/>
        </w:rPr>
        <w:t>1</w:t>
      </w:r>
      <w:r w:rsidRPr="003561E3">
        <w:rPr>
          <w:color w:val="000000"/>
          <w:sz w:val="28"/>
          <w:szCs w:val="28"/>
          <w:lang w:val="uk-UA"/>
        </w:rPr>
        <w:t xml:space="preserve"> вересня </w:t>
      </w:r>
      <w:r w:rsidR="00C21B16" w:rsidRPr="00015BE5">
        <w:rPr>
          <w:color w:val="000000"/>
          <w:sz w:val="28"/>
          <w:szCs w:val="28"/>
          <w:lang w:val="uk-UA"/>
        </w:rPr>
        <w:t>202</w:t>
      </w:r>
      <w:r w:rsidR="00401C31">
        <w:rPr>
          <w:color w:val="000000"/>
          <w:sz w:val="28"/>
          <w:szCs w:val="28"/>
          <w:lang w:val="uk-UA"/>
        </w:rPr>
        <w:t>5</w:t>
      </w:r>
      <w:r w:rsidR="00C21B16" w:rsidRPr="00015BE5">
        <w:rPr>
          <w:color w:val="000000"/>
          <w:sz w:val="28"/>
          <w:szCs w:val="28"/>
          <w:lang w:val="uk-UA"/>
        </w:rPr>
        <w:t xml:space="preserve"> року і </w:t>
      </w:r>
      <w:r w:rsidR="00413369" w:rsidRPr="00015BE5">
        <w:rPr>
          <w:color w:val="000000"/>
          <w:sz w:val="28"/>
          <w:szCs w:val="28"/>
          <w:lang w:val="uk-UA"/>
        </w:rPr>
        <w:t xml:space="preserve">завершується </w:t>
      </w:r>
      <w:r w:rsidR="00401C31">
        <w:rPr>
          <w:color w:val="000000"/>
          <w:sz w:val="28"/>
          <w:szCs w:val="28"/>
          <w:lang w:val="uk-UA"/>
        </w:rPr>
        <w:t>29</w:t>
      </w:r>
      <w:r w:rsidR="00413369" w:rsidRPr="00015BE5">
        <w:rPr>
          <w:color w:val="000000"/>
          <w:sz w:val="28"/>
          <w:szCs w:val="28"/>
          <w:lang w:val="uk-UA"/>
        </w:rPr>
        <w:t xml:space="preserve"> травня</w:t>
      </w:r>
      <w:r w:rsidR="00C21B16" w:rsidRPr="00015BE5">
        <w:rPr>
          <w:color w:val="000000"/>
          <w:sz w:val="28"/>
          <w:szCs w:val="28"/>
          <w:lang w:val="uk-UA"/>
        </w:rPr>
        <w:t xml:space="preserve"> 202</w:t>
      </w:r>
      <w:r w:rsidR="00401C31">
        <w:rPr>
          <w:color w:val="000000"/>
          <w:sz w:val="28"/>
          <w:szCs w:val="28"/>
          <w:lang w:val="uk-UA"/>
        </w:rPr>
        <w:t>6</w:t>
      </w:r>
      <w:r w:rsidR="00C21B16" w:rsidRPr="00015BE5">
        <w:rPr>
          <w:color w:val="000000"/>
          <w:sz w:val="28"/>
          <w:szCs w:val="28"/>
          <w:lang w:val="uk-UA"/>
        </w:rPr>
        <w:t xml:space="preserve"> року</w:t>
      </w:r>
      <w:r w:rsidRPr="00015BE5">
        <w:rPr>
          <w:color w:val="000000"/>
          <w:sz w:val="28"/>
          <w:szCs w:val="28"/>
          <w:lang w:val="uk-UA"/>
        </w:rPr>
        <w:t>.</w:t>
      </w:r>
      <w:r w:rsidRPr="003561E3">
        <w:rPr>
          <w:color w:val="000000"/>
          <w:sz w:val="28"/>
          <w:szCs w:val="28"/>
          <w:lang w:val="uk-UA"/>
        </w:rPr>
        <w:t xml:space="preserve"> </w:t>
      </w:r>
    </w:p>
    <w:p w14:paraId="3E5F9F6C" w14:textId="098AA6FC" w:rsidR="006F1007" w:rsidRPr="003561E3" w:rsidRDefault="006F1007" w:rsidP="004133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3561E3">
        <w:rPr>
          <w:color w:val="000000"/>
          <w:sz w:val="28"/>
          <w:szCs w:val="28"/>
          <w:lang w:val="uk-UA"/>
        </w:rPr>
        <w:t xml:space="preserve">Тривалість навчального року встановлюється Міністерством освіти і науки України. З </w:t>
      </w:r>
      <w:r w:rsidR="00F767C5">
        <w:rPr>
          <w:color w:val="000000"/>
          <w:sz w:val="28"/>
          <w:szCs w:val="28"/>
          <w:lang w:val="uk-UA"/>
        </w:rPr>
        <w:t>0</w:t>
      </w:r>
      <w:r w:rsidR="00401C31">
        <w:rPr>
          <w:color w:val="000000"/>
          <w:sz w:val="28"/>
          <w:szCs w:val="28"/>
          <w:lang w:val="uk-UA"/>
        </w:rPr>
        <w:t>1</w:t>
      </w:r>
      <w:r w:rsidRPr="003561E3">
        <w:rPr>
          <w:color w:val="000000"/>
          <w:sz w:val="28"/>
          <w:szCs w:val="28"/>
          <w:lang w:val="uk-UA"/>
        </w:rPr>
        <w:t xml:space="preserve"> до 15 вересня здійснюється ком</w:t>
      </w:r>
      <w:r w:rsidR="00E67C72">
        <w:rPr>
          <w:color w:val="000000"/>
          <w:sz w:val="28"/>
          <w:szCs w:val="28"/>
          <w:lang w:val="uk-UA"/>
        </w:rPr>
        <w:t>плектування груп гуртків, клубів</w:t>
      </w:r>
      <w:r w:rsidRPr="003561E3">
        <w:rPr>
          <w:color w:val="000000"/>
          <w:sz w:val="28"/>
          <w:szCs w:val="28"/>
          <w:lang w:val="uk-UA"/>
        </w:rPr>
        <w:t>, студій та інших творчих об'єднань</w:t>
      </w:r>
      <w:r w:rsidR="0047771C">
        <w:rPr>
          <w:color w:val="000000"/>
          <w:sz w:val="28"/>
          <w:szCs w:val="28"/>
          <w:lang w:val="uk-UA"/>
        </w:rPr>
        <w:t>.</w:t>
      </w:r>
      <w:r w:rsidRPr="003561E3">
        <w:rPr>
          <w:color w:val="000000"/>
          <w:sz w:val="28"/>
          <w:szCs w:val="28"/>
          <w:lang w:val="uk-UA"/>
        </w:rPr>
        <w:t xml:space="preserve"> Цей період вважається робочи</w:t>
      </w:r>
      <w:r w:rsidR="00E67C72">
        <w:rPr>
          <w:color w:val="000000"/>
          <w:sz w:val="28"/>
          <w:szCs w:val="28"/>
          <w:lang w:val="uk-UA"/>
        </w:rPr>
        <w:t>м часом керівника гуртка, клубу</w:t>
      </w:r>
      <w:r w:rsidRPr="003561E3">
        <w:rPr>
          <w:color w:val="000000"/>
          <w:sz w:val="28"/>
          <w:szCs w:val="28"/>
          <w:lang w:val="uk-UA"/>
        </w:rPr>
        <w:t>, студії або іншого творчого</w:t>
      </w:r>
      <w:r w:rsidR="00413369">
        <w:rPr>
          <w:color w:val="000000"/>
          <w:sz w:val="28"/>
          <w:szCs w:val="28"/>
          <w:lang w:val="uk-UA"/>
        </w:rPr>
        <w:t xml:space="preserve"> об'єднання. Навчальні заняття </w:t>
      </w:r>
      <w:r w:rsidRPr="003561E3">
        <w:rPr>
          <w:color w:val="000000"/>
          <w:sz w:val="28"/>
          <w:szCs w:val="28"/>
          <w:lang w:val="uk-UA"/>
        </w:rPr>
        <w:t>організовуються за семестровою системою:</w:t>
      </w:r>
    </w:p>
    <w:p w14:paraId="7573D523" w14:textId="328C57A3" w:rsidR="006F1007" w:rsidRPr="00E80502" w:rsidRDefault="00E67C72" w:rsidP="003D06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  <w:lang w:val="uk-UA"/>
        </w:rPr>
      </w:pPr>
      <w:r w:rsidRPr="001F7534">
        <w:rPr>
          <w:rStyle w:val="a4"/>
          <w:b w:val="0"/>
          <w:sz w:val="28"/>
          <w:szCs w:val="28"/>
          <w:lang w:val="uk-UA"/>
        </w:rPr>
        <w:t xml:space="preserve">І семестр </w:t>
      </w:r>
      <w:r w:rsidR="00E80502" w:rsidRPr="001F7534">
        <w:rPr>
          <w:rStyle w:val="a4"/>
          <w:b w:val="0"/>
          <w:sz w:val="28"/>
          <w:szCs w:val="28"/>
          <w:lang w:val="uk-UA"/>
        </w:rPr>
        <w:t xml:space="preserve"> </w:t>
      </w:r>
      <w:r w:rsidR="00F767C5" w:rsidRPr="001F7534">
        <w:rPr>
          <w:rStyle w:val="a4"/>
          <w:b w:val="0"/>
          <w:sz w:val="28"/>
          <w:szCs w:val="28"/>
          <w:lang w:val="uk-UA"/>
        </w:rPr>
        <w:t>–</w:t>
      </w:r>
      <w:r w:rsidRPr="001F7534">
        <w:rPr>
          <w:rStyle w:val="a4"/>
          <w:b w:val="0"/>
          <w:sz w:val="28"/>
          <w:szCs w:val="28"/>
          <w:lang w:val="uk-UA"/>
        </w:rPr>
        <w:t xml:space="preserve"> з </w:t>
      </w:r>
      <w:r w:rsidR="00F767C5" w:rsidRPr="001F7534">
        <w:rPr>
          <w:rStyle w:val="a4"/>
          <w:b w:val="0"/>
          <w:sz w:val="28"/>
          <w:szCs w:val="28"/>
          <w:lang w:val="uk-UA"/>
        </w:rPr>
        <w:t>0</w:t>
      </w:r>
      <w:r w:rsidR="00401C31">
        <w:rPr>
          <w:rStyle w:val="a4"/>
          <w:b w:val="0"/>
          <w:sz w:val="28"/>
          <w:szCs w:val="28"/>
          <w:lang w:val="uk-UA"/>
        </w:rPr>
        <w:t>1</w:t>
      </w:r>
      <w:r w:rsidR="00854F9B">
        <w:rPr>
          <w:rStyle w:val="a4"/>
          <w:b w:val="0"/>
          <w:sz w:val="28"/>
          <w:szCs w:val="28"/>
          <w:lang w:val="uk-UA"/>
        </w:rPr>
        <w:t xml:space="preserve"> </w:t>
      </w:r>
      <w:r w:rsidRPr="001F7534">
        <w:rPr>
          <w:rStyle w:val="a4"/>
          <w:b w:val="0"/>
          <w:sz w:val="28"/>
          <w:szCs w:val="28"/>
          <w:lang w:val="uk-UA"/>
        </w:rPr>
        <w:t>вересня по</w:t>
      </w:r>
      <w:r w:rsidR="00C21B16" w:rsidRPr="001F7534">
        <w:rPr>
          <w:rStyle w:val="a4"/>
          <w:b w:val="0"/>
          <w:sz w:val="28"/>
          <w:szCs w:val="28"/>
          <w:lang w:val="uk-UA"/>
        </w:rPr>
        <w:t xml:space="preserve"> </w:t>
      </w:r>
      <w:r w:rsidR="003D069B" w:rsidRPr="001F7534">
        <w:rPr>
          <w:rStyle w:val="a4"/>
          <w:b w:val="0"/>
          <w:sz w:val="28"/>
          <w:szCs w:val="28"/>
        </w:rPr>
        <w:t>2</w:t>
      </w:r>
      <w:r w:rsidR="005A7607">
        <w:rPr>
          <w:rStyle w:val="a4"/>
          <w:b w:val="0"/>
          <w:sz w:val="28"/>
          <w:szCs w:val="28"/>
          <w:lang w:val="uk-UA"/>
        </w:rPr>
        <w:t>6</w:t>
      </w:r>
      <w:r w:rsidR="00A23886" w:rsidRPr="001F7534">
        <w:rPr>
          <w:rStyle w:val="a4"/>
          <w:b w:val="0"/>
          <w:sz w:val="28"/>
          <w:szCs w:val="28"/>
          <w:lang w:val="uk-UA"/>
        </w:rPr>
        <w:t xml:space="preserve"> </w:t>
      </w:r>
      <w:r w:rsidR="006F1007" w:rsidRPr="001F7534">
        <w:rPr>
          <w:rStyle w:val="a4"/>
          <w:b w:val="0"/>
          <w:sz w:val="28"/>
          <w:szCs w:val="28"/>
          <w:lang w:val="uk-UA"/>
        </w:rPr>
        <w:t>грудня</w:t>
      </w:r>
      <w:r w:rsidR="00E80502" w:rsidRPr="001F7534">
        <w:rPr>
          <w:rStyle w:val="a4"/>
          <w:b w:val="0"/>
          <w:sz w:val="28"/>
          <w:szCs w:val="28"/>
          <w:lang w:val="uk-UA"/>
        </w:rPr>
        <w:t xml:space="preserve"> 202</w:t>
      </w:r>
      <w:r w:rsidR="005A7607">
        <w:rPr>
          <w:rStyle w:val="a4"/>
          <w:b w:val="0"/>
          <w:sz w:val="28"/>
          <w:szCs w:val="28"/>
          <w:lang w:val="uk-UA"/>
        </w:rPr>
        <w:t>5</w:t>
      </w:r>
      <w:r w:rsidR="00C21B16" w:rsidRPr="001F7534">
        <w:rPr>
          <w:rStyle w:val="a4"/>
          <w:b w:val="0"/>
          <w:sz w:val="28"/>
          <w:szCs w:val="28"/>
          <w:lang w:val="uk-UA"/>
        </w:rPr>
        <w:t>року</w:t>
      </w:r>
      <w:r w:rsidR="00F767C5" w:rsidRPr="001F7534">
        <w:rPr>
          <w:rStyle w:val="a4"/>
          <w:b w:val="0"/>
          <w:sz w:val="28"/>
          <w:szCs w:val="28"/>
          <w:lang w:val="uk-UA"/>
        </w:rPr>
        <w:t>;</w:t>
      </w:r>
    </w:p>
    <w:p w14:paraId="77C496EC" w14:textId="3C4FB23C" w:rsidR="006F1007" w:rsidRPr="00E80502" w:rsidRDefault="00C21B16" w:rsidP="003D06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FF0000"/>
          <w:sz w:val="28"/>
          <w:szCs w:val="28"/>
          <w:lang w:val="uk-UA"/>
        </w:rPr>
      </w:pPr>
      <w:r w:rsidRPr="00E80502">
        <w:rPr>
          <w:rStyle w:val="a4"/>
          <w:b w:val="0"/>
          <w:sz w:val="28"/>
          <w:szCs w:val="28"/>
          <w:lang w:val="uk-UA"/>
        </w:rPr>
        <w:t>ІІ семестр</w:t>
      </w:r>
      <w:r w:rsidRPr="00E80502">
        <w:rPr>
          <w:rStyle w:val="a4"/>
          <w:b w:val="0"/>
          <w:color w:val="FF0000"/>
          <w:sz w:val="28"/>
          <w:szCs w:val="28"/>
          <w:lang w:val="uk-UA"/>
        </w:rPr>
        <w:t xml:space="preserve"> </w:t>
      </w:r>
      <w:r w:rsidR="00E80502">
        <w:rPr>
          <w:rStyle w:val="a4"/>
          <w:b w:val="0"/>
          <w:color w:val="FF0000"/>
          <w:sz w:val="28"/>
          <w:szCs w:val="28"/>
          <w:lang w:val="uk-UA"/>
        </w:rPr>
        <w:t xml:space="preserve"> </w:t>
      </w:r>
      <w:r w:rsidR="00E80502" w:rsidRPr="00A23886">
        <w:rPr>
          <w:rStyle w:val="a4"/>
          <w:b w:val="0"/>
          <w:sz w:val="28"/>
          <w:szCs w:val="28"/>
          <w:lang w:val="uk-UA"/>
        </w:rPr>
        <w:t>–</w:t>
      </w:r>
      <w:r w:rsidRPr="00A23886">
        <w:rPr>
          <w:rStyle w:val="a4"/>
          <w:b w:val="0"/>
          <w:sz w:val="28"/>
          <w:szCs w:val="28"/>
          <w:lang w:val="uk-UA"/>
        </w:rPr>
        <w:t xml:space="preserve"> з </w:t>
      </w:r>
      <w:r w:rsidR="003D069B" w:rsidRPr="00A23886">
        <w:rPr>
          <w:rStyle w:val="a4"/>
          <w:b w:val="0"/>
          <w:sz w:val="28"/>
          <w:szCs w:val="28"/>
          <w:lang w:val="uk-UA"/>
        </w:rPr>
        <w:t>08</w:t>
      </w:r>
      <w:r w:rsidR="00413369" w:rsidRPr="00A23886">
        <w:rPr>
          <w:rStyle w:val="a4"/>
          <w:b w:val="0"/>
          <w:sz w:val="28"/>
          <w:szCs w:val="28"/>
          <w:lang w:val="uk-UA"/>
        </w:rPr>
        <w:t xml:space="preserve"> січня</w:t>
      </w:r>
      <w:r w:rsidR="00E67C72" w:rsidRPr="00A23886">
        <w:rPr>
          <w:rStyle w:val="a4"/>
          <w:b w:val="0"/>
          <w:sz w:val="28"/>
          <w:szCs w:val="28"/>
          <w:lang w:val="uk-UA"/>
        </w:rPr>
        <w:t xml:space="preserve"> п</w:t>
      </w:r>
      <w:r w:rsidRPr="00A23886">
        <w:rPr>
          <w:rStyle w:val="a4"/>
          <w:b w:val="0"/>
          <w:sz w:val="28"/>
          <w:szCs w:val="28"/>
          <w:lang w:val="uk-UA"/>
        </w:rPr>
        <w:t>о</w:t>
      </w:r>
      <w:r w:rsidRPr="00E80502">
        <w:rPr>
          <w:rStyle w:val="a4"/>
          <w:b w:val="0"/>
          <w:sz w:val="28"/>
          <w:szCs w:val="28"/>
          <w:lang w:val="uk-UA"/>
        </w:rPr>
        <w:t xml:space="preserve"> </w:t>
      </w:r>
      <w:r w:rsidR="005A7607">
        <w:rPr>
          <w:rStyle w:val="a4"/>
          <w:b w:val="0"/>
          <w:sz w:val="28"/>
          <w:szCs w:val="28"/>
          <w:lang w:val="uk-UA"/>
        </w:rPr>
        <w:t>29</w:t>
      </w:r>
      <w:r w:rsidRPr="00E80502">
        <w:rPr>
          <w:rStyle w:val="a4"/>
          <w:b w:val="0"/>
          <w:sz w:val="28"/>
          <w:szCs w:val="28"/>
          <w:lang w:val="uk-UA"/>
        </w:rPr>
        <w:t xml:space="preserve"> </w:t>
      </w:r>
      <w:r w:rsidR="00413369" w:rsidRPr="00E80502">
        <w:rPr>
          <w:rStyle w:val="a4"/>
          <w:b w:val="0"/>
          <w:sz w:val="28"/>
          <w:szCs w:val="28"/>
          <w:lang w:val="uk-UA"/>
        </w:rPr>
        <w:t>тра</w:t>
      </w:r>
      <w:r w:rsidR="006F1007" w:rsidRPr="00E80502">
        <w:rPr>
          <w:rStyle w:val="a4"/>
          <w:b w:val="0"/>
          <w:sz w:val="28"/>
          <w:szCs w:val="28"/>
          <w:lang w:val="uk-UA"/>
        </w:rPr>
        <w:t>вня</w:t>
      </w:r>
      <w:r w:rsidR="00413369" w:rsidRPr="00E80502">
        <w:rPr>
          <w:rStyle w:val="a4"/>
          <w:b w:val="0"/>
          <w:sz w:val="28"/>
          <w:szCs w:val="28"/>
          <w:lang w:val="uk-UA"/>
        </w:rPr>
        <w:t xml:space="preserve"> 202</w:t>
      </w:r>
      <w:r w:rsidR="005A7607">
        <w:rPr>
          <w:rStyle w:val="a4"/>
          <w:b w:val="0"/>
          <w:sz w:val="28"/>
          <w:szCs w:val="28"/>
          <w:lang w:val="uk-UA"/>
        </w:rPr>
        <w:t>6</w:t>
      </w:r>
      <w:r w:rsidRPr="00E80502">
        <w:rPr>
          <w:rStyle w:val="a4"/>
          <w:b w:val="0"/>
          <w:sz w:val="28"/>
          <w:szCs w:val="28"/>
          <w:lang w:val="uk-UA"/>
        </w:rPr>
        <w:t xml:space="preserve"> року</w:t>
      </w:r>
      <w:r w:rsidR="006F1007" w:rsidRPr="00E80502">
        <w:rPr>
          <w:rStyle w:val="a4"/>
          <w:b w:val="0"/>
          <w:sz w:val="28"/>
          <w:szCs w:val="28"/>
          <w:lang w:val="uk-UA"/>
        </w:rPr>
        <w:t>.</w:t>
      </w:r>
    </w:p>
    <w:p w14:paraId="4BDEDBA3" w14:textId="77777777" w:rsidR="00015BE5" w:rsidRPr="00915E82" w:rsidRDefault="00015BE5" w:rsidP="003D06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highlight w:val="yellow"/>
          <w:lang w:val="uk-UA"/>
        </w:rPr>
      </w:pPr>
      <w:bookmarkStart w:id="6" w:name="_Hlk210391017"/>
      <w:r w:rsidRPr="00915E82">
        <w:rPr>
          <w:rStyle w:val="a4"/>
          <w:b w:val="0"/>
          <w:sz w:val="28"/>
          <w:szCs w:val="28"/>
          <w:highlight w:val="yellow"/>
          <w:lang w:val="uk-UA"/>
        </w:rPr>
        <w:lastRenderedPageBreak/>
        <w:t>Тривалість навчального тижня 5 днів. В окремих випадках гуртки можуть працювати в суботу</w:t>
      </w:r>
      <w:r w:rsidR="00E80502" w:rsidRPr="00915E82">
        <w:rPr>
          <w:rStyle w:val="a4"/>
          <w:b w:val="0"/>
          <w:sz w:val="28"/>
          <w:szCs w:val="28"/>
          <w:highlight w:val="yellow"/>
          <w:lang w:val="uk-UA"/>
        </w:rPr>
        <w:t xml:space="preserve"> та неділю</w:t>
      </w:r>
      <w:r w:rsidRPr="00915E82">
        <w:rPr>
          <w:rStyle w:val="a4"/>
          <w:b w:val="0"/>
          <w:sz w:val="28"/>
          <w:szCs w:val="28"/>
          <w:highlight w:val="yellow"/>
          <w:lang w:val="uk-UA"/>
        </w:rPr>
        <w:t xml:space="preserve"> (за потреби і погодженням з адміністраціями закладів)</w:t>
      </w:r>
      <w:r w:rsidR="00A912E1" w:rsidRPr="00915E82">
        <w:rPr>
          <w:rStyle w:val="a4"/>
          <w:b w:val="0"/>
          <w:sz w:val="28"/>
          <w:szCs w:val="28"/>
          <w:highlight w:val="yellow"/>
          <w:lang w:val="uk-UA"/>
        </w:rPr>
        <w:t>.</w:t>
      </w:r>
    </w:p>
    <w:p w14:paraId="3F9CD874" w14:textId="77777777" w:rsidR="00F767C5" w:rsidRDefault="0069620E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15E82">
        <w:rPr>
          <w:color w:val="000000"/>
          <w:sz w:val="28"/>
          <w:szCs w:val="28"/>
          <w:highlight w:val="yellow"/>
          <w:lang w:val="uk-UA"/>
        </w:rPr>
        <w:t>Обсяг навчального навантаження на основному рівні складає 6-9 годин на тиждень. Загальне річне навантаження становит</w:t>
      </w:r>
      <w:r w:rsidR="00F767C5" w:rsidRPr="00915E82">
        <w:rPr>
          <w:color w:val="000000"/>
          <w:sz w:val="28"/>
          <w:szCs w:val="28"/>
          <w:highlight w:val="yellow"/>
          <w:lang w:val="uk-UA"/>
        </w:rPr>
        <w:t xml:space="preserve">ь відповідно </w:t>
      </w:r>
      <w:r w:rsidRPr="00915E82">
        <w:rPr>
          <w:color w:val="000000"/>
          <w:sz w:val="28"/>
          <w:szCs w:val="28"/>
          <w:highlight w:val="yellow"/>
          <w:lang w:val="uk-UA"/>
        </w:rPr>
        <w:t>216-324 години. Тривалість занять у Центрі визначається освітньою програмою та на</w:t>
      </w:r>
      <w:r w:rsidR="00413369" w:rsidRPr="00915E82">
        <w:rPr>
          <w:color w:val="000000"/>
          <w:sz w:val="28"/>
          <w:szCs w:val="28"/>
          <w:highlight w:val="yellow"/>
          <w:lang w:val="uk-UA"/>
        </w:rPr>
        <w:t>вчальними планами,  програмами</w:t>
      </w:r>
      <w:r w:rsidR="00F767C5" w:rsidRPr="00915E82">
        <w:rPr>
          <w:color w:val="000000"/>
          <w:sz w:val="28"/>
          <w:szCs w:val="28"/>
          <w:highlight w:val="yellow"/>
          <w:lang w:val="uk-UA"/>
        </w:rPr>
        <w:t xml:space="preserve"> гуртків і становить 45 хвилин.</w:t>
      </w:r>
    </w:p>
    <w:bookmarkEnd w:id="6"/>
    <w:p w14:paraId="7F28A49E" w14:textId="77777777" w:rsidR="00F767C5" w:rsidRDefault="005C0E3F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Гуртки</w:t>
      </w:r>
      <w:r>
        <w:rPr>
          <w:sz w:val="28"/>
          <w:szCs w:val="28"/>
          <w:lang w:val="uk-UA"/>
        </w:rPr>
        <w:t>, клуби, творчі об'єднання Центру</w:t>
      </w:r>
      <w:r w:rsidRPr="005C0E3F">
        <w:rPr>
          <w:sz w:val="28"/>
          <w:szCs w:val="28"/>
          <w:lang w:val="uk-UA"/>
        </w:rPr>
        <w:t xml:space="preserve"> працюють переважно на базах </w:t>
      </w:r>
      <w:r w:rsidR="008502DB">
        <w:rPr>
          <w:sz w:val="28"/>
          <w:szCs w:val="28"/>
          <w:lang w:val="uk-UA"/>
        </w:rPr>
        <w:t xml:space="preserve">наступних </w:t>
      </w:r>
      <w:r w:rsidRPr="005C0E3F">
        <w:rPr>
          <w:sz w:val="28"/>
          <w:szCs w:val="28"/>
          <w:lang w:val="uk-UA"/>
        </w:rPr>
        <w:t>закладів професійно</w:t>
      </w:r>
      <w:r w:rsidR="008502DB">
        <w:rPr>
          <w:sz w:val="28"/>
          <w:szCs w:val="28"/>
          <w:lang w:val="uk-UA"/>
        </w:rPr>
        <w:t>ї (професійно-технічної) освіти:</w:t>
      </w:r>
      <w:r w:rsidR="008502DB" w:rsidRPr="008502DB">
        <w:rPr>
          <w:sz w:val="28"/>
          <w:szCs w:val="28"/>
          <w:lang w:val="uk-UA"/>
        </w:rPr>
        <w:t xml:space="preserve"> </w:t>
      </w:r>
      <w:r w:rsidR="008502DB">
        <w:rPr>
          <w:sz w:val="28"/>
          <w:szCs w:val="28"/>
          <w:lang w:val="uk-UA"/>
        </w:rPr>
        <w:t xml:space="preserve"> </w:t>
      </w:r>
    </w:p>
    <w:p w14:paraId="5540305E" w14:textId="77777777" w:rsidR="00F767C5" w:rsidRDefault="008502DB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 xml:space="preserve">ДНЗ «Центр професійно-технічної </w:t>
      </w:r>
      <w:r>
        <w:rPr>
          <w:sz w:val="28"/>
          <w:szCs w:val="28"/>
          <w:lang w:val="uk-UA"/>
        </w:rPr>
        <w:t xml:space="preserve">освіти </w:t>
      </w:r>
      <w:r w:rsidR="00F767C5">
        <w:rPr>
          <w:sz w:val="28"/>
          <w:szCs w:val="28"/>
          <w:lang w:val="uk-UA"/>
        </w:rPr>
        <w:t>№ 1 м. Вінниці»;</w:t>
      </w:r>
    </w:p>
    <w:p w14:paraId="1A8C6071" w14:textId="77777777" w:rsidR="00F767C5" w:rsidRDefault="008502DB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ДПТНЗ «Вінницьке міжрегіо</w:t>
      </w:r>
      <w:r w:rsidR="00F767C5">
        <w:rPr>
          <w:sz w:val="28"/>
          <w:szCs w:val="28"/>
          <w:lang w:val="uk-UA"/>
        </w:rPr>
        <w:t>нальне вище професійне училище»;</w:t>
      </w:r>
    </w:p>
    <w:p w14:paraId="165C7DCF" w14:textId="77777777" w:rsidR="00F767C5" w:rsidRDefault="008502DB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ДНЗ «Вище про</w:t>
      </w:r>
      <w:r w:rsidR="00F767C5">
        <w:rPr>
          <w:sz w:val="28"/>
          <w:szCs w:val="28"/>
          <w:lang w:val="uk-UA"/>
        </w:rPr>
        <w:t>фесійне училище № 7 м. Вінниці»;</w:t>
      </w:r>
    </w:p>
    <w:p w14:paraId="75532EDC" w14:textId="77777777" w:rsidR="00F767C5" w:rsidRDefault="008502DB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Вищ</w:t>
      </w:r>
      <w:r>
        <w:rPr>
          <w:sz w:val="28"/>
          <w:szCs w:val="28"/>
          <w:lang w:val="uk-UA"/>
        </w:rPr>
        <w:t>ого професійного</w:t>
      </w:r>
      <w:r w:rsidRPr="005C0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училища</w:t>
      </w:r>
      <w:r w:rsidR="00F767C5">
        <w:rPr>
          <w:sz w:val="28"/>
          <w:szCs w:val="28"/>
          <w:lang w:val="uk-UA"/>
        </w:rPr>
        <w:t xml:space="preserve"> № 11 м. Вінниці;</w:t>
      </w:r>
    </w:p>
    <w:p w14:paraId="67E2AC53" w14:textId="77777777" w:rsidR="005A7607" w:rsidRDefault="005A7607" w:rsidP="005A76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ЗП(ПТ)О «</w:t>
      </w:r>
      <w:proofErr w:type="spellStart"/>
      <w:r w:rsidRPr="005C0E3F">
        <w:rPr>
          <w:sz w:val="28"/>
          <w:szCs w:val="28"/>
          <w:lang w:val="uk-UA"/>
        </w:rPr>
        <w:t>Вороновиц</w:t>
      </w:r>
      <w:r>
        <w:rPr>
          <w:sz w:val="28"/>
          <w:szCs w:val="28"/>
          <w:lang w:val="uk-UA"/>
        </w:rPr>
        <w:t>ький</w:t>
      </w:r>
      <w:proofErr w:type="spellEnd"/>
      <w:r>
        <w:rPr>
          <w:sz w:val="28"/>
          <w:szCs w:val="28"/>
          <w:lang w:val="uk-UA"/>
        </w:rPr>
        <w:t xml:space="preserve"> професійний ліцей»;</w:t>
      </w:r>
    </w:p>
    <w:p w14:paraId="1339A4C3" w14:textId="77777777" w:rsidR="00F767C5" w:rsidRDefault="008502DB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ДНЗ «Вінницький центр професійно-технічної освіти технологій та дизайну»</w:t>
      </w:r>
      <w:r w:rsidR="00F767C5">
        <w:rPr>
          <w:sz w:val="28"/>
          <w:szCs w:val="28"/>
          <w:lang w:val="uk-UA"/>
        </w:rPr>
        <w:t>;</w:t>
      </w:r>
    </w:p>
    <w:p w14:paraId="2BED3F11" w14:textId="49890BA8" w:rsidR="005A7607" w:rsidRDefault="005A7607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ДНЗ «Немирівський професійний ліцей»;</w:t>
      </w:r>
    </w:p>
    <w:p w14:paraId="2572839D" w14:textId="58756D41" w:rsidR="004B7DCE" w:rsidRDefault="008502DB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ДПТНЗ «Вінницьке вище пр</w:t>
      </w:r>
      <w:r w:rsidR="004B7DCE">
        <w:rPr>
          <w:sz w:val="28"/>
          <w:szCs w:val="28"/>
          <w:lang w:val="uk-UA"/>
        </w:rPr>
        <w:t>офесійне училище сфери послуг»;</w:t>
      </w:r>
    </w:p>
    <w:p w14:paraId="16DB0A02" w14:textId="30BF2E2D" w:rsidR="005A7607" w:rsidRDefault="005A7607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0E3F">
        <w:rPr>
          <w:sz w:val="28"/>
          <w:szCs w:val="28"/>
          <w:lang w:val="uk-UA"/>
        </w:rPr>
        <w:t>ДПТНЗ «Козятинське міжрегіональне вище професійне училище залізничного транспорту»</w:t>
      </w:r>
      <w:r>
        <w:rPr>
          <w:sz w:val="28"/>
          <w:szCs w:val="28"/>
          <w:lang w:val="uk-UA"/>
        </w:rPr>
        <w:t>;</w:t>
      </w:r>
    </w:p>
    <w:p w14:paraId="315B3F21" w14:textId="4CC8B494" w:rsidR="005A7607" w:rsidRDefault="005A7607" w:rsidP="00F767C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Вище професійне училище № 4</w:t>
      </w:r>
      <w:r w:rsidR="0003193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м. Погребище;</w:t>
      </w:r>
    </w:p>
    <w:p w14:paraId="2589CE1B" w14:textId="5B334992" w:rsidR="00F767C5" w:rsidRPr="005A7607" w:rsidRDefault="003D069B" w:rsidP="005A76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ДНЗ «Вінницький центр професійно-технічної освіти переробної промисловості»</w:t>
      </w:r>
      <w:r w:rsidR="005A7607">
        <w:rPr>
          <w:sz w:val="28"/>
          <w:szCs w:val="28"/>
          <w:lang w:val="uk-UA"/>
        </w:rPr>
        <w:t>.</w:t>
      </w:r>
    </w:p>
    <w:p w14:paraId="32B4AC10" w14:textId="77777777" w:rsidR="00083471" w:rsidRPr="00FA2342" w:rsidRDefault="008502DB" w:rsidP="00FA23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  <w:r w:rsidRPr="008502DB">
        <w:rPr>
          <w:rStyle w:val="a4"/>
          <w:b w:val="0"/>
          <w:color w:val="000000"/>
          <w:sz w:val="28"/>
          <w:szCs w:val="28"/>
          <w:lang w:val="uk-UA"/>
        </w:rPr>
        <w:t xml:space="preserve">Творчі об'єднання працюють на 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громадських засадах на </w:t>
      </w:r>
      <w:r w:rsidR="004B7DCE">
        <w:rPr>
          <w:rStyle w:val="a4"/>
          <w:b w:val="0"/>
          <w:color w:val="000000"/>
          <w:sz w:val="28"/>
          <w:szCs w:val="28"/>
          <w:lang w:val="uk-UA"/>
        </w:rPr>
        <w:t>базах вищезазначених навчальних закладів</w:t>
      </w:r>
      <w:r>
        <w:rPr>
          <w:rStyle w:val="a4"/>
          <w:b w:val="0"/>
          <w:color w:val="000000"/>
          <w:sz w:val="28"/>
          <w:szCs w:val="28"/>
          <w:lang w:val="uk-UA"/>
        </w:rPr>
        <w:t>.</w:t>
      </w:r>
    </w:p>
    <w:p w14:paraId="5839BBE0" w14:textId="4CC8DBBA" w:rsidR="00015BE5" w:rsidRPr="00015BE5" w:rsidRDefault="00015BE5" w:rsidP="00FA23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>Гуртки працюють на підставі договорів, укладених з керівниками ЗП(ПТ)О, на базах яких працюють гуртки, і забезпечуються укриттями під час</w:t>
      </w:r>
      <w:r w:rsidR="005A7607">
        <w:rPr>
          <w:rStyle w:val="a4"/>
          <w:b w:val="0"/>
          <w:color w:val="000000"/>
          <w:sz w:val="28"/>
          <w:szCs w:val="28"/>
          <w:lang w:val="uk-UA"/>
        </w:rPr>
        <w:t xml:space="preserve"> сигналу «П</w:t>
      </w:r>
      <w:r>
        <w:rPr>
          <w:rStyle w:val="a4"/>
          <w:b w:val="0"/>
          <w:color w:val="000000"/>
          <w:sz w:val="28"/>
          <w:szCs w:val="28"/>
          <w:lang w:val="uk-UA"/>
        </w:rPr>
        <w:t>овітрян</w:t>
      </w:r>
      <w:r w:rsidR="005A7607">
        <w:rPr>
          <w:rStyle w:val="a4"/>
          <w:b w:val="0"/>
          <w:color w:val="000000"/>
          <w:sz w:val="28"/>
          <w:szCs w:val="28"/>
          <w:lang w:val="uk-UA"/>
        </w:rPr>
        <w:t>а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три</w:t>
      </w:r>
      <w:r w:rsidR="00D42135">
        <w:rPr>
          <w:rStyle w:val="a4"/>
          <w:b w:val="0"/>
          <w:color w:val="000000"/>
          <w:sz w:val="28"/>
          <w:szCs w:val="28"/>
          <w:lang w:val="uk-UA"/>
        </w:rPr>
        <w:t>вог</w:t>
      </w:r>
      <w:r w:rsidR="005A7607">
        <w:rPr>
          <w:rStyle w:val="a4"/>
          <w:b w:val="0"/>
          <w:color w:val="000000"/>
          <w:sz w:val="28"/>
          <w:szCs w:val="28"/>
          <w:lang w:val="uk-UA"/>
        </w:rPr>
        <w:t>а»</w:t>
      </w:r>
      <w:r w:rsidR="00D42135">
        <w:rPr>
          <w:rStyle w:val="a4"/>
          <w:b w:val="0"/>
          <w:color w:val="000000"/>
          <w:sz w:val="28"/>
          <w:szCs w:val="28"/>
          <w:lang w:val="uk-UA"/>
        </w:rPr>
        <w:t xml:space="preserve"> та надзвичайних ситуацій /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адреси </w:t>
      </w:r>
      <w:proofErr w:type="spellStart"/>
      <w:r>
        <w:rPr>
          <w:rStyle w:val="a4"/>
          <w:b w:val="0"/>
          <w:color w:val="000000"/>
          <w:sz w:val="28"/>
          <w:szCs w:val="28"/>
          <w:lang w:val="uk-UA"/>
        </w:rPr>
        <w:t>укритті</w:t>
      </w:r>
      <w:r w:rsidR="00D42135">
        <w:rPr>
          <w:rStyle w:val="a4"/>
          <w:b w:val="0"/>
          <w:color w:val="000000"/>
          <w:sz w:val="28"/>
          <w:szCs w:val="28"/>
          <w:lang w:val="uk-UA"/>
        </w:rPr>
        <w:t>в</w:t>
      </w:r>
      <w:proofErr w:type="spellEnd"/>
      <w:r w:rsidR="00D42135">
        <w:rPr>
          <w:rStyle w:val="a4"/>
          <w:b w:val="0"/>
          <w:color w:val="000000"/>
          <w:sz w:val="28"/>
          <w:szCs w:val="28"/>
          <w:lang w:val="uk-UA"/>
        </w:rPr>
        <w:t xml:space="preserve"> навчальних закладів додаються/</w:t>
      </w:r>
      <w:r>
        <w:rPr>
          <w:rStyle w:val="a4"/>
          <w:b w:val="0"/>
          <w:color w:val="000000"/>
          <w:sz w:val="28"/>
          <w:szCs w:val="28"/>
          <w:lang w:val="uk-UA"/>
        </w:rPr>
        <w:t>.</w:t>
      </w:r>
    </w:p>
    <w:p w14:paraId="39E966F4" w14:textId="77777777" w:rsidR="00A912E1" w:rsidRPr="00C2247C" w:rsidRDefault="00A912E1" w:rsidP="00FA23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8"/>
          <w:szCs w:val="8"/>
          <w:lang w:val="uk-UA"/>
        </w:rPr>
      </w:pPr>
    </w:p>
    <w:p w14:paraId="4A1F6BAB" w14:textId="5B6D74EB" w:rsidR="009232CC" w:rsidRPr="00915E82" w:rsidRDefault="008502DB" w:rsidP="00FA23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  <w:highlight w:val="yellow"/>
          <w:lang w:val="uk-UA"/>
        </w:rPr>
      </w:pPr>
      <w:bookmarkStart w:id="7" w:name="_Hlk210391036"/>
      <w:r w:rsidRPr="00915E82">
        <w:rPr>
          <w:rStyle w:val="a4"/>
          <w:color w:val="000000"/>
          <w:sz w:val="28"/>
          <w:szCs w:val="28"/>
          <w:highlight w:val="yellow"/>
          <w:lang w:val="uk-UA"/>
        </w:rPr>
        <w:t xml:space="preserve">Всього </w:t>
      </w:r>
      <w:r w:rsidR="00413369" w:rsidRPr="00915E82">
        <w:rPr>
          <w:rStyle w:val="a4"/>
          <w:color w:val="000000"/>
          <w:sz w:val="28"/>
          <w:szCs w:val="28"/>
          <w:highlight w:val="yellow"/>
          <w:lang w:val="uk-UA"/>
        </w:rPr>
        <w:t>на 202</w:t>
      </w:r>
      <w:r w:rsidR="00AB6081" w:rsidRPr="00915E82">
        <w:rPr>
          <w:rStyle w:val="a4"/>
          <w:color w:val="000000"/>
          <w:sz w:val="28"/>
          <w:szCs w:val="28"/>
          <w:highlight w:val="yellow"/>
          <w:lang w:val="uk-UA"/>
        </w:rPr>
        <w:t>5</w:t>
      </w:r>
      <w:r w:rsidR="00413369" w:rsidRPr="00915E82">
        <w:rPr>
          <w:rStyle w:val="a4"/>
          <w:color w:val="000000"/>
          <w:sz w:val="28"/>
          <w:szCs w:val="28"/>
          <w:highlight w:val="yellow"/>
          <w:lang w:val="uk-UA"/>
        </w:rPr>
        <w:t>-202</w:t>
      </w:r>
      <w:r w:rsidR="00AB6081" w:rsidRPr="00915E82">
        <w:rPr>
          <w:rStyle w:val="a4"/>
          <w:color w:val="000000"/>
          <w:sz w:val="28"/>
          <w:szCs w:val="28"/>
          <w:highlight w:val="yellow"/>
          <w:lang w:val="uk-UA"/>
        </w:rPr>
        <w:t>6</w:t>
      </w:r>
      <w:r w:rsidR="004B7DCE" w:rsidRPr="00915E82">
        <w:rPr>
          <w:rStyle w:val="a4"/>
          <w:color w:val="000000"/>
          <w:sz w:val="28"/>
          <w:szCs w:val="28"/>
          <w:highlight w:val="yellow"/>
          <w:lang w:val="uk-UA"/>
        </w:rPr>
        <w:t xml:space="preserve"> навчальний рік </w:t>
      </w:r>
      <w:r w:rsidR="00F767C5" w:rsidRPr="00915E82">
        <w:rPr>
          <w:rStyle w:val="a4"/>
          <w:color w:val="000000"/>
          <w:sz w:val="28"/>
          <w:szCs w:val="28"/>
          <w:highlight w:val="yellow"/>
          <w:lang w:val="uk-UA"/>
        </w:rPr>
        <w:t>заплановано</w:t>
      </w:r>
      <w:r w:rsidR="009232CC" w:rsidRPr="00915E82">
        <w:rPr>
          <w:rStyle w:val="a4"/>
          <w:color w:val="000000"/>
          <w:sz w:val="28"/>
          <w:szCs w:val="28"/>
          <w:highlight w:val="yellow"/>
          <w:lang w:val="uk-UA"/>
        </w:rPr>
        <w:t>:</w:t>
      </w:r>
    </w:p>
    <w:p w14:paraId="32724E79" w14:textId="77777777" w:rsidR="00A912E1" w:rsidRPr="00915E82" w:rsidRDefault="00A912E1" w:rsidP="003D06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16"/>
          <w:szCs w:val="16"/>
          <w:highlight w:val="yellow"/>
          <w:lang w:val="uk-UA"/>
        </w:rPr>
      </w:pPr>
    </w:p>
    <w:p w14:paraId="66393925" w14:textId="7AC3ECB4" w:rsidR="009E18AD" w:rsidRPr="003D069B" w:rsidRDefault="008502DB" w:rsidP="003D06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915E82">
        <w:rPr>
          <w:rStyle w:val="a4"/>
          <w:color w:val="000000"/>
          <w:sz w:val="28"/>
          <w:szCs w:val="28"/>
          <w:highlight w:val="yellow"/>
          <w:lang w:val="uk-UA"/>
        </w:rPr>
        <w:t xml:space="preserve">груп основного рівня </w:t>
      </w:r>
      <w:r w:rsidRPr="00915E82">
        <w:rPr>
          <w:rStyle w:val="a4"/>
          <w:sz w:val="28"/>
          <w:szCs w:val="28"/>
          <w:highlight w:val="yellow"/>
          <w:lang w:val="uk-UA"/>
        </w:rPr>
        <w:t xml:space="preserve">навчання – </w:t>
      </w:r>
      <w:r w:rsidR="009807D9" w:rsidRPr="00915E82">
        <w:rPr>
          <w:rStyle w:val="a4"/>
          <w:sz w:val="28"/>
          <w:szCs w:val="28"/>
          <w:highlight w:val="yellow"/>
          <w:lang w:val="uk-UA"/>
        </w:rPr>
        <w:t>4</w:t>
      </w:r>
      <w:r w:rsidR="00400231" w:rsidRPr="00915E82">
        <w:rPr>
          <w:rStyle w:val="a4"/>
          <w:sz w:val="28"/>
          <w:szCs w:val="28"/>
          <w:highlight w:val="yellow"/>
          <w:lang w:val="uk-UA"/>
        </w:rPr>
        <w:t>1</w:t>
      </w:r>
      <w:r w:rsidR="00C21B16" w:rsidRPr="00915E82">
        <w:rPr>
          <w:rStyle w:val="a4"/>
          <w:sz w:val="28"/>
          <w:szCs w:val="28"/>
          <w:highlight w:val="yellow"/>
          <w:lang w:val="uk-UA"/>
        </w:rPr>
        <w:t>.</w:t>
      </w:r>
    </w:p>
    <w:bookmarkEnd w:id="7"/>
    <w:p w14:paraId="3C521B54" w14:textId="77777777" w:rsidR="00420F3F" w:rsidRDefault="00420F3F" w:rsidP="00FA23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4EF4C05" w14:textId="77777777" w:rsidR="00136394" w:rsidRPr="00C2247C" w:rsidRDefault="00136394" w:rsidP="0096349C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uk-UA"/>
        </w:rPr>
      </w:pPr>
    </w:p>
    <w:p w14:paraId="5B4421DF" w14:textId="77777777" w:rsidR="00FA2342" w:rsidRPr="004B7DCE" w:rsidRDefault="0069620E" w:rsidP="00FA2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7DCE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4B7DCE" w:rsidRPr="004B7DCE">
        <w:rPr>
          <w:rFonts w:ascii="Times New Roman" w:hAnsi="Times New Roman" w:cs="Times New Roman"/>
          <w:b/>
          <w:sz w:val="24"/>
          <w:szCs w:val="24"/>
          <w:lang w:val="uk-UA"/>
        </w:rPr>
        <w:t>АВЧАЛЬНИЙ ПЛАН</w:t>
      </w:r>
    </w:p>
    <w:p w14:paraId="5FD461D8" w14:textId="77777777" w:rsidR="00FA2342" w:rsidRPr="00136394" w:rsidRDefault="00BB0266" w:rsidP="00FA23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BB0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709"/>
        <w:gridCol w:w="850"/>
        <w:gridCol w:w="1134"/>
        <w:gridCol w:w="851"/>
        <w:gridCol w:w="850"/>
      </w:tblGrid>
      <w:tr w:rsidR="00BB0266" w:rsidRPr="00BB0266" w14:paraId="40D14874" w14:textId="77777777" w:rsidTr="00617407">
        <w:tc>
          <w:tcPr>
            <w:tcW w:w="568" w:type="dxa"/>
            <w:vMerge w:val="restart"/>
            <w:vAlign w:val="center"/>
          </w:tcPr>
          <w:p w14:paraId="71BA82A4" w14:textId="77777777" w:rsidR="00BB0266" w:rsidRPr="00BB0266" w:rsidRDefault="00BB0266" w:rsidP="00FA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19" w:type="dxa"/>
            <w:vMerge w:val="restart"/>
            <w:vAlign w:val="center"/>
          </w:tcPr>
          <w:p w14:paraId="1B32D25B" w14:textId="77777777" w:rsidR="00BB0266" w:rsidRPr="00BB0266" w:rsidRDefault="00BB0266" w:rsidP="00FA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гуртка</w:t>
            </w:r>
          </w:p>
          <w:p w14:paraId="07BC9B71" w14:textId="77777777" w:rsidR="00BB0266" w:rsidRPr="004B7DCE" w:rsidRDefault="00BB0266" w:rsidP="00FA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B7D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B7DC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(напрям роботи)</w:t>
            </w:r>
          </w:p>
        </w:tc>
        <w:tc>
          <w:tcPr>
            <w:tcW w:w="4394" w:type="dxa"/>
            <w:gridSpan w:val="5"/>
          </w:tcPr>
          <w:p w14:paraId="69A4023C" w14:textId="77777777" w:rsidR="00BB0266" w:rsidRPr="00BB0266" w:rsidRDefault="00BB0266" w:rsidP="00FA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uk-UA"/>
              </w:rPr>
            </w:pPr>
          </w:p>
          <w:p w14:paraId="53F69CE0" w14:textId="77777777" w:rsidR="00BB0266" w:rsidRPr="00BB0266" w:rsidRDefault="00BB0266" w:rsidP="00FA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Основний рівень навчання</w:t>
            </w:r>
          </w:p>
          <w:p w14:paraId="36ED187D" w14:textId="77777777" w:rsidR="00BB0266" w:rsidRPr="00BB0266" w:rsidRDefault="00BB0266" w:rsidP="00FA2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uk-UA"/>
              </w:rPr>
            </w:pPr>
          </w:p>
        </w:tc>
      </w:tr>
      <w:tr w:rsidR="00546E3A" w:rsidRPr="00BB0266" w14:paraId="2B9FA5BE" w14:textId="77777777" w:rsidTr="00617407">
        <w:tc>
          <w:tcPr>
            <w:tcW w:w="568" w:type="dxa"/>
            <w:vMerge/>
          </w:tcPr>
          <w:p w14:paraId="37D56A33" w14:textId="77777777" w:rsidR="00546E3A" w:rsidRPr="00BB0266" w:rsidRDefault="00546E3A" w:rsidP="00546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Merge/>
          </w:tcPr>
          <w:p w14:paraId="1157FB20" w14:textId="77777777" w:rsidR="00546E3A" w:rsidRPr="00BB0266" w:rsidRDefault="00546E3A" w:rsidP="00546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7749B0DF" w14:textId="77777777" w:rsidR="00546E3A" w:rsidRPr="00BB0266" w:rsidRDefault="00546E3A" w:rsidP="00546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BB0266">
              <w:rPr>
                <w:rFonts w:ascii="Times New Roman" w:hAnsi="Times New Roman" w:cs="Times New Roman"/>
                <w:lang w:val="uk-UA"/>
              </w:rPr>
              <w:t>-сть груп</w:t>
            </w:r>
          </w:p>
        </w:tc>
        <w:tc>
          <w:tcPr>
            <w:tcW w:w="850" w:type="dxa"/>
          </w:tcPr>
          <w:p w14:paraId="61134855" w14:textId="77777777" w:rsidR="00546E3A" w:rsidRPr="00BB0266" w:rsidRDefault="00546E3A" w:rsidP="00546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BB0266">
              <w:rPr>
                <w:rFonts w:ascii="Times New Roman" w:hAnsi="Times New Roman" w:cs="Times New Roman"/>
                <w:lang w:val="uk-UA"/>
              </w:rPr>
              <w:t>-сть гурт-</w:t>
            </w:r>
            <w:proofErr w:type="spellStart"/>
            <w:r w:rsidRPr="00BB0266">
              <w:rPr>
                <w:rFonts w:ascii="Times New Roman" w:hAnsi="Times New Roman" w:cs="Times New Roman"/>
                <w:lang w:val="uk-UA"/>
              </w:rPr>
              <w:t>ківців</w:t>
            </w:r>
            <w:proofErr w:type="spellEnd"/>
          </w:p>
        </w:tc>
        <w:tc>
          <w:tcPr>
            <w:tcW w:w="1134" w:type="dxa"/>
          </w:tcPr>
          <w:p w14:paraId="3BCABF51" w14:textId="77777777" w:rsidR="00546E3A" w:rsidRDefault="00546E3A" w:rsidP="00546E3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Pr="00BB0266">
              <w:rPr>
                <w:rFonts w:ascii="Times New Roman" w:hAnsi="Times New Roman" w:cs="Times New Roman"/>
                <w:lang w:val="uk-UA"/>
              </w:rPr>
              <w:t xml:space="preserve">один </w:t>
            </w:r>
          </w:p>
          <w:p w14:paraId="6C1A697B" w14:textId="77777777" w:rsidR="00546E3A" w:rsidRPr="00BB0266" w:rsidRDefault="00546E3A" w:rsidP="00546E3A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lang w:val="uk-UA"/>
              </w:rPr>
              <w:t>на тиждень</w:t>
            </w:r>
          </w:p>
        </w:tc>
        <w:tc>
          <w:tcPr>
            <w:tcW w:w="851" w:type="dxa"/>
          </w:tcPr>
          <w:p w14:paraId="4C4D7278" w14:textId="77777777" w:rsidR="00546E3A" w:rsidRPr="00BB0266" w:rsidRDefault="00546E3A" w:rsidP="00546E3A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 годин на рік</w:t>
            </w:r>
          </w:p>
        </w:tc>
        <w:tc>
          <w:tcPr>
            <w:tcW w:w="850" w:type="dxa"/>
          </w:tcPr>
          <w:p w14:paraId="522D36E4" w14:textId="77777777" w:rsidR="00546E3A" w:rsidRPr="00BB0266" w:rsidRDefault="00546E3A" w:rsidP="00546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r w:rsidRPr="00BB0266">
              <w:rPr>
                <w:rFonts w:ascii="Times New Roman" w:hAnsi="Times New Roman" w:cs="Times New Roman"/>
                <w:lang w:val="uk-UA"/>
              </w:rPr>
              <w:t xml:space="preserve">ік </w:t>
            </w:r>
            <w:proofErr w:type="spellStart"/>
            <w:r w:rsidRPr="00BB0266">
              <w:rPr>
                <w:rFonts w:ascii="Times New Roman" w:hAnsi="Times New Roman" w:cs="Times New Roman"/>
                <w:lang w:val="uk-UA"/>
              </w:rPr>
              <w:t>навча-ння</w:t>
            </w:r>
            <w:proofErr w:type="spellEnd"/>
          </w:p>
        </w:tc>
      </w:tr>
      <w:tr w:rsidR="00450E53" w:rsidRPr="00BB0266" w14:paraId="3ABD676F" w14:textId="77777777" w:rsidTr="00617407">
        <w:trPr>
          <w:trHeight w:val="307"/>
        </w:trPr>
        <w:tc>
          <w:tcPr>
            <w:tcW w:w="9781" w:type="dxa"/>
            <w:gridSpan w:val="7"/>
            <w:vAlign w:val="center"/>
          </w:tcPr>
          <w:p w14:paraId="26A6267E" w14:textId="77777777" w:rsidR="000C2E6D" w:rsidRPr="000C2E6D" w:rsidRDefault="000C2E6D" w:rsidP="000A6755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4F1F79A7" w14:textId="77777777" w:rsidR="00450E53" w:rsidRDefault="00450E53" w:rsidP="000A6755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Художньо-естетичний напрям:</w:t>
            </w:r>
          </w:p>
          <w:p w14:paraId="058AD942" w14:textId="77777777" w:rsidR="00450E53" w:rsidRPr="0004053D" w:rsidRDefault="00450E53" w:rsidP="000A6755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4724EF" w:rsidRPr="00BB0266" w14:paraId="12B1B4ED" w14:textId="77777777" w:rsidTr="00617407">
        <w:tc>
          <w:tcPr>
            <w:tcW w:w="568" w:type="dxa"/>
          </w:tcPr>
          <w:p w14:paraId="0F35D87B" w14:textId="77777777" w:rsidR="004724EF" w:rsidRPr="00BB0266" w:rsidRDefault="004724EF" w:rsidP="004724EF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FBEA148" w14:textId="4A94F091" w:rsidR="004724EF" w:rsidRPr="000A6755" w:rsidRDefault="004724EF" w:rsidP="004724E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Зразкова студія народного танцю «Мальви»</w:t>
            </w:r>
          </w:p>
        </w:tc>
        <w:tc>
          <w:tcPr>
            <w:tcW w:w="709" w:type="dxa"/>
          </w:tcPr>
          <w:p w14:paraId="6F3DFC47" w14:textId="4EDDB694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80427AE" w14:textId="2AB225AE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127309AB" w14:textId="0F5C5CDB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62469539" w14:textId="6562EC76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48D79D13" w14:textId="1F165FD5" w:rsidR="004724EF" w:rsidRPr="00BB0266" w:rsidRDefault="004724EF" w:rsidP="00472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724EF" w:rsidRPr="00BB0266" w14:paraId="44427750" w14:textId="77777777" w:rsidTr="00617407">
        <w:tc>
          <w:tcPr>
            <w:tcW w:w="568" w:type="dxa"/>
          </w:tcPr>
          <w:p w14:paraId="4676A577" w14:textId="77777777" w:rsidR="004724EF" w:rsidRPr="00BB0266" w:rsidRDefault="004724EF" w:rsidP="004724EF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0B69701" w14:textId="4AE97C57" w:rsidR="004724EF" w:rsidRPr="000A6755" w:rsidRDefault="004724EF" w:rsidP="004724E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2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Гурток </w:t>
            </w:r>
            <w:r w:rsidR="00C17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естра</w:t>
            </w:r>
            <w:r w:rsidRPr="00D42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дного танцю «Серце України»</w:t>
            </w:r>
          </w:p>
        </w:tc>
        <w:tc>
          <w:tcPr>
            <w:tcW w:w="709" w:type="dxa"/>
          </w:tcPr>
          <w:p w14:paraId="07CBD3DD" w14:textId="6AA6DC68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18B783D" w14:textId="1E62648A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4E90836B" w14:textId="3FB7C50B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190E6FBF" w14:textId="080F18B5" w:rsidR="004724EF" w:rsidRPr="00BB0266" w:rsidRDefault="004724EF" w:rsidP="0047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59E1BDFD" w14:textId="463385D6" w:rsidR="004724EF" w:rsidRPr="00BB0266" w:rsidRDefault="004724EF" w:rsidP="00472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36F9547C" w14:textId="77777777" w:rsidTr="00617407">
        <w:tc>
          <w:tcPr>
            <w:tcW w:w="568" w:type="dxa"/>
          </w:tcPr>
          <w:p w14:paraId="42F3626B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E137260" w14:textId="3DDF5553" w:rsidR="006C27CB" w:rsidRPr="00D42135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сучасного танцю «Ідеал»</w:t>
            </w:r>
          </w:p>
        </w:tc>
        <w:tc>
          <w:tcPr>
            <w:tcW w:w="709" w:type="dxa"/>
          </w:tcPr>
          <w:p w14:paraId="1B1775A3" w14:textId="3BD92419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6E08C0DC" w14:textId="144AAFD9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60DB9F2C" w14:textId="1048C65E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64764083" w14:textId="52EEAFE8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2795C027" w14:textId="29DF341E" w:rsidR="006C27CB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617DBAAB" w14:textId="77777777" w:rsidTr="00617407">
        <w:tc>
          <w:tcPr>
            <w:tcW w:w="568" w:type="dxa"/>
          </w:tcPr>
          <w:p w14:paraId="44E82130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84E0236" w14:textId="72DF3EC2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сучасного танцю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Обрій</w:t>
            </w: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14:paraId="03B787F2" w14:textId="79778CD6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2E6F67A" w14:textId="7A62F163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618A7C90" w14:textId="40D368B6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18D97CC7" w14:textId="0964F0CD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6A949750" w14:textId="0076A46B" w:rsidR="006C27CB" w:rsidRPr="00BB0266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40F6950C" w14:textId="77777777" w:rsidTr="00617407">
        <w:tc>
          <w:tcPr>
            <w:tcW w:w="568" w:type="dxa"/>
          </w:tcPr>
          <w:p w14:paraId="2F6F0D76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2642B74" w14:textId="628E5C55" w:rsidR="006C27CB" w:rsidRPr="000A6755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сучасного танцю «Подільський колорит»</w:t>
            </w:r>
          </w:p>
        </w:tc>
        <w:tc>
          <w:tcPr>
            <w:tcW w:w="709" w:type="dxa"/>
          </w:tcPr>
          <w:p w14:paraId="67E3D4D5" w14:textId="0A792351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2A68EB76" w14:textId="644C91B9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161DDFEB" w14:textId="687F41FE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1323E9E1" w14:textId="75139AAA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63D0165B" w14:textId="0C217375" w:rsidR="006C27CB" w:rsidRPr="00BB0266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173D030F" w14:textId="77777777" w:rsidTr="00617407">
        <w:tc>
          <w:tcPr>
            <w:tcW w:w="568" w:type="dxa"/>
          </w:tcPr>
          <w:p w14:paraId="6B05F7B1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EFC3776" w14:textId="7A57012E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Зразковий танцювальний колектив «Колорит»</w:t>
            </w:r>
          </w:p>
        </w:tc>
        <w:tc>
          <w:tcPr>
            <w:tcW w:w="709" w:type="dxa"/>
          </w:tcPr>
          <w:p w14:paraId="0CE894F1" w14:textId="76D52BF5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51A6AAAE" w14:textId="6B0445B8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01EEB9D8" w14:textId="1DF39D74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3E5C44C6" w14:textId="25EC3D7D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74C72756" w14:textId="72FFAFC9" w:rsidR="006C27CB" w:rsidRPr="00BB0266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0B5B6685" w14:textId="77777777" w:rsidTr="00617407">
        <w:tc>
          <w:tcPr>
            <w:tcW w:w="568" w:type="dxa"/>
          </w:tcPr>
          <w:p w14:paraId="4EC0CE17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5AF354D" w14:textId="5607A7E1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естрадного співу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Мрія</w:t>
            </w: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14:paraId="3D9CA8DC" w14:textId="7EC0584C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E06CA40" w14:textId="34085B9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2589DA49" w14:textId="3FAE6C9F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3487DE9D" w14:textId="2189F584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5B73FA6F" w14:textId="449C960E" w:rsidR="006C27CB" w:rsidRPr="00BB0266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4CF41922" w14:textId="77777777" w:rsidTr="00617407">
        <w:tc>
          <w:tcPr>
            <w:tcW w:w="568" w:type="dxa"/>
          </w:tcPr>
          <w:p w14:paraId="4C78A8E6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BF45C51" w14:textId="46356D67" w:rsidR="006C27CB" w:rsidRPr="00BB0266" w:rsidRDefault="006C27CB" w:rsidP="006C2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Гурток естрадного співу </w:t>
            </w:r>
            <w:r w:rsidRPr="00195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95C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95C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Viktoria</w:t>
            </w:r>
            <w:proofErr w:type="spellEnd"/>
            <w:r w:rsidRPr="00195C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14:paraId="78866451" w14:textId="0AB2EBDA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56C36FE9" w14:textId="0D0EBF19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22A91A7C" w14:textId="09C5DEB4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4C69BC8C" w14:textId="06FD50D9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0F7314DD" w14:textId="3F1343D0" w:rsidR="006C27CB" w:rsidRPr="00BB0266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7CB31776" w14:textId="77777777" w:rsidTr="00617407">
        <w:tc>
          <w:tcPr>
            <w:tcW w:w="568" w:type="dxa"/>
          </w:tcPr>
          <w:p w14:paraId="113AA1F9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6484C2" w14:textId="611D5821" w:rsidR="006C27CB" w:rsidRPr="00BB0266" w:rsidRDefault="006C27CB" w:rsidP="006C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Гурток вокального співу «Наступне покоління»  </w:t>
            </w:r>
          </w:p>
        </w:tc>
        <w:tc>
          <w:tcPr>
            <w:tcW w:w="709" w:type="dxa"/>
          </w:tcPr>
          <w:p w14:paraId="5845BBE6" w14:textId="3DCAD476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064653F4" w14:textId="294590FB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530F729C" w14:textId="6CD7A60D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12ACA2A4" w14:textId="280A3BC2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03E82A80" w14:textId="2BA33ED8" w:rsidR="006C27CB" w:rsidRPr="00BB0266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2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3C0860F7" w14:textId="77777777" w:rsidTr="00617407">
        <w:tc>
          <w:tcPr>
            <w:tcW w:w="568" w:type="dxa"/>
          </w:tcPr>
          <w:p w14:paraId="4B7505B1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368370F" w14:textId="3813C5CC" w:rsidR="006C27CB" w:rsidRPr="009802AD" w:rsidRDefault="006C27CB" w:rsidP="006C27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Вокальний гурток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Солоспів</w:t>
            </w: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14:paraId="30151989" w14:textId="6997E5A5" w:rsidR="006C27CB" w:rsidRPr="009802A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4816381" w14:textId="0351D02C" w:rsidR="006C27CB" w:rsidRPr="009802A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</w:tcPr>
          <w:p w14:paraId="62D31152" w14:textId="74ABEAAB" w:rsidR="006C27CB" w:rsidRPr="009802A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564C5F3D" w14:textId="0256954B" w:rsidR="006C27CB" w:rsidRPr="009802A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4AEE88F1" w14:textId="4EAA0954" w:rsidR="006C27CB" w:rsidRPr="009802AD" w:rsidRDefault="006C27CB" w:rsidP="006C2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052DFC13" w14:textId="77777777" w:rsidTr="00617407">
        <w:tc>
          <w:tcPr>
            <w:tcW w:w="568" w:type="dxa"/>
          </w:tcPr>
          <w:p w14:paraId="287CAE49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236F618" w14:textId="6C34C65D" w:rsidR="006C27CB" w:rsidRPr="00BB0266" w:rsidRDefault="006C27CB" w:rsidP="006C2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фольклорного мистецтва «Оберіг»</w:t>
            </w:r>
          </w:p>
        </w:tc>
        <w:tc>
          <w:tcPr>
            <w:tcW w:w="709" w:type="dxa"/>
          </w:tcPr>
          <w:p w14:paraId="218BCCD0" w14:textId="3FAACF60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0B3D1617" w14:textId="16E27DCE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4185319E" w14:textId="0A00F8D8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2DCD5C42" w14:textId="62572200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3A590BFF" w14:textId="43C0484B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0E7EF284" w14:textId="77777777" w:rsidTr="00617407">
        <w:tc>
          <w:tcPr>
            <w:tcW w:w="568" w:type="dxa"/>
          </w:tcPr>
          <w:p w14:paraId="502C0E7D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534A3FB" w14:textId="31AD53F3" w:rsidR="006C27CB" w:rsidRPr="0096349C" w:rsidRDefault="006C27CB" w:rsidP="006C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Театральний г</w:t>
            </w:r>
            <w:r w:rsidRPr="00D42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урток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Акторська майстерність</w:t>
            </w:r>
            <w:r w:rsidRPr="00D421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14:paraId="0F83B478" w14:textId="1C09446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4AAF22BB" w14:textId="2A91D9F8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3BD4302F" w14:textId="3863BB90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56494327" w14:textId="651F4D31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53A22554" w14:textId="7CE12E62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3172A91F" w14:textId="77777777" w:rsidTr="00617407">
        <w:tc>
          <w:tcPr>
            <w:tcW w:w="568" w:type="dxa"/>
          </w:tcPr>
          <w:p w14:paraId="5E562663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A0B98DB" w14:textId="501F8420" w:rsidR="006C27CB" w:rsidRDefault="006C27CB" w:rsidP="006C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5B9BD5" w:themeFill="accent1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декоративно-прикладного 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стецтва</w:t>
            </w:r>
            <w:proofErr w:type="spellEnd"/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Конструювання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моделю-вання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одягу</w:t>
            </w: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14:paraId="19F3CAD3" w14:textId="641C9544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8B8BC25" w14:textId="40F7BC6E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2216B9D3" w14:textId="7B04A791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5CE39A15" w14:textId="519A8C29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229B0DF1" w14:textId="30FFF33D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33199D84" w14:textId="77777777" w:rsidTr="00617407">
        <w:tc>
          <w:tcPr>
            <w:tcW w:w="568" w:type="dxa"/>
          </w:tcPr>
          <w:p w14:paraId="6BC55E18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DB7C1FF" w14:textId="77777777" w:rsidR="006C27CB" w:rsidRPr="00BB0266" w:rsidRDefault="006C27CB" w:rsidP="006C27CB">
            <w:pPr>
              <w:tabs>
                <w:tab w:val="left" w:pos="456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Клуб «Салон мистецтв»</w:t>
            </w:r>
            <w:r w:rsidRPr="00BB026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5D9A101A" w14:textId="77777777" w:rsidR="006C27CB" w:rsidRPr="00BB0266" w:rsidRDefault="006C27CB" w:rsidP="006C27C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7A68A5AF" w14:textId="77777777" w:rsidR="006C27CB" w:rsidRPr="00BB0266" w:rsidRDefault="006C27CB" w:rsidP="006C27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1BA92E87" w14:textId="6E3D64DB" w:rsidR="006C27CB" w:rsidRPr="00BB0266" w:rsidRDefault="006C27CB" w:rsidP="006C27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446A9F93" w14:textId="08A57152" w:rsidR="006C27CB" w:rsidRPr="00BB0266" w:rsidRDefault="006C27CB" w:rsidP="006C27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49789C86" w14:textId="77777777" w:rsidR="006C27CB" w:rsidRPr="00BB0266" w:rsidRDefault="006C27CB" w:rsidP="006C27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1F999377" w14:textId="77777777" w:rsidTr="00617407">
        <w:tc>
          <w:tcPr>
            <w:tcW w:w="568" w:type="dxa"/>
          </w:tcPr>
          <w:p w14:paraId="78BCACD0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93E9BEC" w14:textId="77777777" w:rsidR="006C27CB" w:rsidRPr="00673D70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декоративно-прикладного мистецтва «Флористика та живопис»</w:t>
            </w: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71F0B061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39AB7EFC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03336C3B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66CBCF60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33DF7BB5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67498032" w14:textId="77777777" w:rsidTr="00617407">
        <w:tc>
          <w:tcPr>
            <w:tcW w:w="568" w:type="dxa"/>
          </w:tcPr>
          <w:p w14:paraId="61BB055C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EC97F0D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Гурток </w:t>
            </w:r>
            <w:proofErr w:type="spellStart"/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декоративно</w:t>
            </w:r>
            <w:proofErr w:type="spellEnd"/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образотворчого </w:t>
            </w: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мистецтва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Декоративна палітра</w:t>
            </w: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731BED63" w14:textId="77777777" w:rsidR="006C27CB" w:rsidRPr="00136394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09" w:type="dxa"/>
          </w:tcPr>
          <w:p w14:paraId="116EDCBD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6516F62E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3CEF3367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3F93D773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25BD393C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4D6BD53E" w14:textId="77777777" w:rsidTr="00617407">
        <w:tc>
          <w:tcPr>
            <w:tcW w:w="5387" w:type="dxa"/>
            <w:gridSpan w:val="2"/>
          </w:tcPr>
          <w:p w14:paraId="09C7F05C" w14:textId="77777777" w:rsidR="006C27CB" w:rsidRPr="00DE3389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565CA601" w14:textId="77777777" w:rsidR="006C27CB" w:rsidRPr="00DE3389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3B595120" w14:textId="6223C4F6" w:rsidR="006C27CB" w:rsidRPr="00DE3389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напряму:             </w:t>
            </w:r>
            <w:r w:rsidRPr="00DE33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 </w:t>
            </w:r>
            <w:r w:rsidRPr="00DE33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гуртків</w:t>
            </w:r>
          </w:p>
          <w:p w14:paraId="6C8A0D84" w14:textId="77777777" w:rsidR="006C27CB" w:rsidRPr="00DE3389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7357971" w14:textId="5C6A60B5" w:rsidR="006C27CB" w:rsidRPr="00DE338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3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850" w:type="dxa"/>
            <w:vAlign w:val="center"/>
          </w:tcPr>
          <w:p w14:paraId="29809A86" w14:textId="402A9C0F" w:rsidR="006C27CB" w:rsidRPr="00DE338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304</w:t>
            </w:r>
          </w:p>
        </w:tc>
        <w:tc>
          <w:tcPr>
            <w:tcW w:w="1134" w:type="dxa"/>
            <w:vAlign w:val="center"/>
          </w:tcPr>
          <w:p w14:paraId="45B4E28B" w14:textId="690CCC7E" w:rsidR="006C27CB" w:rsidRPr="00DE338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33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4763BC7F" w14:textId="7A76580F" w:rsidR="006C27CB" w:rsidRPr="00DE338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3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456</w:t>
            </w:r>
          </w:p>
        </w:tc>
        <w:tc>
          <w:tcPr>
            <w:tcW w:w="850" w:type="dxa"/>
            <w:vAlign w:val="center"/>
          </w:tcPr>
          <w:p w14:paraId="58433159" w14:textId="77777777" w:rsidR="006C27CB" w:rsidRPr="00FD08DF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14:paraId="24C8FBAD" w14:textId="77777777" w:rsidR="006C27CB" w:rsidRPr="00FD08DF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6C27CB" w:rsidRPr="00BB0266" w14:paraId="1D456C9D" w14:textId="77777777" w:rsidTr="00617407">
        <w:tc>
          <w:tcPr>
            <w:tcW w:w="9781" w:type="dxa"/>
            <w:gridSpan w:val="7"/>
          </w:tcPr>
          <w:p w14:paraId="3CE08A9C" w14:textId="77777777" w:rsidR="006C27CB" w:rsidRPr="00B97AF1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D324968" w14:textId="77777777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Науково-технічний напрям:</w:t>
            </w:r>
          </w:p>
          <w:p w14:paraId="5D36E03D" w14:textId="77777777" w:rsidR="006C27CB" w:rsidRPr="00B97AF1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C27CB" w:rsidRPr="00BB0266" w14:paraId="033CDB41" w14:textId="77777777" w:rsidTr="00617407">
        <w:tc>
          <w:tcPr>
            <w:tcW w:w="568" w:type="dxa"/>
          </w:tcPr>
          <w:p w14:paraId="0B647E75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954038E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Гурток технічної творчості </w:t>
            </w:r>
            <w:r w:rsidRPr="006962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«Основи робототехніки на платформі   </w:t>
            </w:r>
            <w:r w:rsidRPr="0069620E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  ARDUINO»</w:t>
            </w:r>
            <w:r w:rsidRPr="00BB026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</w:p>
          <w:p w14:paraId="17192924" w14:textId="77777777" w:rsidR="006C27CB" w:rsidRPr="00136394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3B4C19A7" w14:textId="77777777" w:rsidR="006C27CB" w:rsidRPr="00611C3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7180F1C2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7AC7945D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14:paraId="55939B69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</w:tc>
        <w:tc>
          <w:tcPr>
            <w:tcW w:w="850" w:type="dxa"/>
          </w:tcPr>
          <w:p w14:paraId="1ABDED14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520D6647" w14:textId="77777777" w:rsidTr="00617407">
        <w:tc>
          <w:tcPr>
            <w:tcW w:w="568" w:type="dxa"/>
          </w:tcPr>
          <w:p w14:paraId="50B40EED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5D89749" w14:textId="048FE372" w:rsidR="006C27CB" w:rsidRPr="00136394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174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Гурток технічної творчості «Радіоелектронне конструювання</w:t>
            </w:r>
            <w:r w:rsidRPr="0061740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709" w:type="dxa"/>
          </w:tcPr>
          <w:p w14:paraId="4130B47F" w14:textId="77777777" w:rsidR="006C27CB" w:rsidRPr="00611C3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048931F9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1E4EDC06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525B9F5B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1FFD4359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7D97D5D9" w14:textId="77777777" w:rsidTr="00617407">
        <w:tc>
          <w:tcPr>
            <w:tcW w:w="568" w:type="dxa"/>
          </w:tcPr>
          <w:p w14:paraId="67198D6E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53946B" w14:textId="09210CA8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4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технічної творчості «Користувачі персонального комп’ютера»</w:t>
            </w:r>
          </w:p>
        </w:tc>
        <w:tc>
          <w:tcPr>
            <w:tcW w:w="709" w:type="dxa"/>
          </w:tcPr>
          <w:p w14:paraId="5371B672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4C710AA1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27B1ACD0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663F77BC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2BE14EC6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44E10972" w14:textId="77777777" w:rsidTr="00617407">
        <w:tc>
          <w:tcPr>
            <w:tcW w:w="568" w:type="dxa"/>
          </w:tcPr>
          <w:p w14:paraId="44F3D074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890DE43" w14:textId="01CF8124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технічної творчості «Цифрова фотографія»</w:t>
            </w:r>
          </w:p>
        </w:tc>
        <w:tc>
          <w:tcPr>
            <w:tcW w:w="709" w:type="dxa"/>
          </w:tcPr>
          <w:p w14:paraId="48AB8E4D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787EF144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38FAC0FA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06CA19A8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1246E58D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4C3F54D9" w14:textId="77777777" w:rsidTr="00617407">
        <w:tc>
          <w:tcPr>
            <w:tcW w:w="5387" w:type="dxa"/>
            <w:gridSpan w:val="2"/>
          </w:tcPr>
          <w:p w14:paraId="08342F3D" w14:textId="77777777" w:rsidR="006C27CB" w:rsidRPr="000C2E6D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5504DBF3" w14:textId="77777777" w:rsidR="006C27CB" w:rsidRPr="000A6755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напряму: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11C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гуртки</w:t>
            </w:r>
          </w:p>
          <w:p w14:paraId="3676DA3C" w14:textId="77777777" w:rsidR="006C27CB" w:rsidRPr="0069620E" w:rsidRDefault="006C27CB" w:rsidP="006C2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89F0B4A" w14:textId="77777777" w:rsidR="006C27CB" w:rsidRPr="00024D8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24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14:paraId="5880C10A" w14:textId="77777777" w:rsidR="006C27CB" w:rsidRPr="00024D8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24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</w:p>
        </w:tc>
        <w:tc>
          <w:tcPr>
            <w:tcW w:w="1134" w:type="dxa"/>
            <w:vAlign w:val="center"/>
          </w:tcPr>
          <w:p w14:paraId="5E7A8E73" w14:textId="77777777" w:rsidR="006C27CB" w:rsidRPr="00024D8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24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1EB7A83F" w14:textId="77777777" w:rsidR="006C27CB" w:rsidRPr="00024D8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972</w:t>
            </w:r>
          </w:p>
        </w:tc>
        <w:tc>
          <w:tcPr>
            <w:tcW w:w="850" w:type="dxa"/>
            <w:vAlign w:val="center"/>
          </w:tcPr>
          <w:p w14:paraId="06BE43E5" w14:textId="77777777" w:rsidR="006C27CB" w:rsidRPr="00024D8D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C27CB" w:rsidRPr="00BB0266" w14:paraId="7835B4D4" w14:textId="77777777" w:rsidTr="003B3C99">
        <w:tc>
          <w:tcPr>
            <w:tcW w:w="9781" w:type="dxa"/>
            <w:gridSpan w:val="7"/>
          </w:tcPr>
          <w:p w14:paraId="02CE2117" w14:textId="77777777" w:rsidR="006C27CB" w:rsidRDefault="006C27CB" w:rsidP="006C27CB">
            <w:pPr>
              <w:tabs>
                <w:tab w:val="left" w:pos="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Соціально-реабілітаційний напрям:</w:t>
            </w:r>
          </w:p>
          <w:p w14:paraId="38D81B7D" w14:textId="77777777" w:rsidR="006C27CB" w:rsidRPr="000B4015" w:rsidRDefault="006C27CB" w:rsidP="006C27CB">
            <w:pPr>
              <w:tabs>
                <w:tab w:val="left" w:pos="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14:paraId="55A363BA" w14:textId="77777777" w:rsidR="006C27CB" w:rsidRPr="000B4015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C27CB" w:rsidRPr="00BB0266" w14:paraId="1AA73D53" w14:textId="77777777" w:rsidTr="00617407">
        <w:tc>
          <w:tcPr>
            <w:tcW w:w="568" w:type="dxa"/>
          </w:tcPr>
          <w:p w14:paraId="3F671630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CAFBF0" w14:textId="77777777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клуб «Феміда»</w:t>
            </w:r>
          </w:p>
          <w:p w14:paraId="3630117C" w14:textId="77777777" w:rsidR="006C27CB" w:rsidRPr="00136394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6D1BA014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57D91DE5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3F5CB322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6250EA21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5532D877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0B81A1DE" w14:textId="77777777" w:rsidTr="00617407">
        <w:tc>
          <w:tcPr>
            <w:tcW w:w="568" w:type="dxa"/>
          </w:tcPr>
          <w:p w14:paraId="1CE868CE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1561B2C" w14:textId="313BA6CF" w:rsidR="006C27CB" w:rsidRPr="004D0CB5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«Школа гендерного виховання»</w:t>
            </w:r>
          </w:p>
        </w:tc>
        <w:tc>
          <w:tcPr>
            <w:tcW w:w="709" w:type="dxa"/>
          </w:tcPr>
          <w:p w14:paraId="6F5D4EFB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69ABF7E1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4" w:type="dxa"/>
          </w:tcPr>
          <w:p w14:paraId="055166F5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1EE76DEB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2F708A97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0F4D733F" w14:textId="77777777" w:rsidTr="00617407">
        <w:tc>
          <w:tcPr>
            <w:tcW w:w="568" w:type="dxa"/>
          </w:tcPr>
          <w:p w14:paraId="56A1CAC1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3D24C0C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Гурток «Волонтер»</w:t>
            </w:r>
          </w:p>
          <w:p w14:paraId="17EC29FA" w14:textId="77777777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A1329D2" w14:textId="55BC2846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2C383A80" w14:textId="2E61DCF3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042918D8" w14:textId="7B660FBE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14:paraId="37AACFDD" w14:textId="1576F871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</w:tc>
        <w:tc>
          <w:tcPr>
            <w:tcW w:w="850" w:type="dxa"/>
          </w:tcPr>
          <w:p w14:paraId="2EF5305F" w14:textId="1025C9D1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5C1CD958" w14:textId="77777777" w:rsidTr="009E28FB">
        <w:tc>
          <w:tcPr>
            <w:tcW w:w="5387" w:type="dxa"/>
            <w:gridSpan w:val="2"/>
          </w:tcPr>
          <w:p w14:paraId="75108344" w14:textId="77777777" w:rsidR="006C27CB" w:rsidRPr="000B4015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1588B9F9" w14:textId="77777777" w:rsidR="006C27CB" w:rsidRPr="000A6755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6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напряму: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11C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гуртки</w:t>
            </w:r>
          </w:p>
          <w:p w14:paraId="39533915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48C1BA3D" w14:textId="77777777" w:rsidR="006C27CB" w:rsidRPr="000B4015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709" w:type="dxa"/>
          </w:tcPr>
          <w:p w14:paraId="4B12874F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14:paraId="20DDB0AD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5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14:paraId="73CFA18E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14:paraId="7F75B413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5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134" w:type="dxa"/>
          </w:tcPr>
          <w:p w14:paraId="618A47E5" w14:textId="77777777" w:rsidR="006C27CB" w:rsidRPr="00110507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lang w:val="uk-UA"/>
              </w:rPr>
            </w:pPr>
          </w:p>
          <w:p w14:paraId="10F4F3F0" w14:textId="7764C615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851" w:type="dxa"/>
          </w:tcPr>
          <w:p w14:paraId="203EE634" w14:textId="77777777" w:rsidR="006C27CB" w:rsidRPr="006F57CB" w:rsidRDefault="006C27CB" w:rsidP="006C27CB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"/>
                <w:lang w:val="uk-UA"/>
              </w:rPr>
            </w:pPr>
          </w:p>
          <w:p w14:paraId="28120C38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14:paraId="576B8414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14:paraId="52B6D4E5" w14:textId="184E1FAB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756</w:t>
            </w:r>
          </w:p>
        </w:tc>
        <w:tc>
          <w:tcPr>
            <w:tcW w:w="850" w:type="dxa"/>
          </w:tcPr>
          <w:p w14:paraId="4B124908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uk-UA"/>
              </w:rPr>
            </w:pPr>
          </w:p>
          <w:p w14:paraId="17888AB4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14:paraId="6C3DEA36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  <w:p w14:paraId="1E4F1D1E" w14:textId="77777777" w:rsidR="006C27CB" w:rsidRPr="006F5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C27CB" w:rsidRPr="00BB0266" w14:paraId="5A7D6BAB" w14:textId="77777777" w:rsidTr="008615B2">
        <w:tc>
          <w:tcPr>
            <w:tcW w:w="9781" w:type="dxa"/>
            <w:gridSpan w:val="7"/>
          </w:tcPr>
          <w:p w14:paraId="59CAEFD1" w14:textId="77777777" w:rsidR="006C27CB" w:rsidRPr="000B4015" w:rsidRDefault="006C27CB" w:rsidP="006C2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14:paraId="595EFF83" w14:textId="77777777" w:rsidR="006C27CB" w:rsidRDefault="006C27CB" w:rsidP="006C2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Туристсько</w:t>
            </w:r>
            <w:proofErr w:type="spellEnd"/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-краєзнавчий напрям:</w:t>
            </w:r>
          </w:p>
          <w:p w14:paraId="2C7D3595" w14:textId="77777777" w:rsidR="006C27CB" w:rsidRPr="00110507" w:rsidRDefault="006C27CB" w:rsidP="006C27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C27CB" w:rsidRPr="00BB0266" w14:paraId="06199907" w14:textId="77777777" w:rsidTr="00617407">
        <w:tc>
          <w:tcPr>
            <w:tcW w:w="568" w:type="dxa"/>
          </w:tcPr>
          <w:p w14:paraId="18987775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E9C5D86" w14:textId="74EBF5EB" w:rsidR="006C2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Історико-краєзнавчий гурток  «Краєзнавець»</w:t>
            </w:r>
          </w:p>
          <w:p w14:paraId="6FBCAAEE" w14:textId="77777777" w:rsidR="006C27CB" w:rsidRPr="006F5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709" w:type="dxa"/>
          </w:tcPr>
          <w:p w14:paraId="33F650B7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0B8357D2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48CCD6E0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755C2311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6ABA3F41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2370555B" w14:textId="77777777" w:rsidTr="00617407">
        <w:tc>
          <w:tcPr>
            <w:tcW w:w="568" w:type="dxa"/>
          </w:tcPr>
          <w:p w14:paraId="384CE4BE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8F01480" w14:textId="6F7741DF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Історико-краєзнавчий гурток  «Подоляни»</w:t>
            </w:r>
          </w:p>
        </w:tc>
        <w:tc>
          <w:tcPr>
            <w:tcW w:w="709" w:type="dxa"/>
          </w:tcPr>
          <w:p w14:paraId="2D4F7DA5" w14:textId="4482E5A5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5D93E241" w14:textId="6CB0C800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0D5BC41D" w14:textId="54F598C4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14:paraId="147F409D" w14:textId="6CF27F4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850" w:type="dxa"/>
          </w:tcPr>
          <w:p w14:paraId="70DE83B9" w14:textId="2E09AC19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0B0A11B7" w14:textId="77777777" w:rsidTr="00902502">
        <w:tc>
          <w:tcPr>
            <w:tcW w:w="5387" w:type="dxa"/>
            <w:gridSpan w:val="2"/>
          </w:tcPr>
          <w:p w14:paraId="71788643" w14:textId="77777777" w:rsidR="006C27CB" w:rsidRPr="000C2E6D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37C3B0FA" w14:textId="77777777" w:rsidR="006C27CB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  <w:r w:rsidRPr="000A6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напряму: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FA2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гуртки</w:t>
            </w:r>
            <w:r w:rsidRPr="00FA2342"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  <w:t xml:space="preserve"> </w:t>
            </w:r>
          </w:p>
          <w:p w14:paraId="78C938EF" w14:textId="77777777" w:rsidR="006C27CB" w:rsidRPr="00BB0266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A9A243B" w14:textId="69692B61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666CCB91" w14:textId="02B209CD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134" w:type="dxa"/>
            <w:vAlign w:val="center"/>
          </w:tcPr>
          <w:p w14:paraId="76CA553C" w14:textId="032E9D9F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851" w:type="dxa"/>
            <w:vAlign w:val="center"/>
          </w:tcPr>
          <w:p w14:paraId="4B34DDA6" w14:textId="2E618D52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432</w:t>
            </w:r>
          </w:p>
        </w:tc>
        <w:tc>
          <w:tcPr>
            <w:tcW w:w="850" w:type="dxa"/>
          </w:tcPr>
          <w:p w14:paraId="46281713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27CB" w:rsidRPr="00BB0266" w14:paraId="37583AD5" w14:textId="77777777" w:rsidTr="00DB0B3A">
        <w:tc>
          <w:tcPr>
            <w:tcW w:w="9781" w:type="dxa"/>
            <w:gridSpan w:val="7"/>
          </w:tcPr>
          <w:p w14:paraId="20B8F3D4" w14:textId="77777777" w:rsidR="006C27CB" w:rsidRPr="00FD08DF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14:paraId="726EC243" w14:textId="468074F8" w:rsidR="006C27CB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Бібліотечно</w:t>
            </w:r>
            <w:proofErr w:type="spellEnd"/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-бібліографічний напрям:</w:t>
            </w:r>
          </w:p>
          <w:p w14:paraId="491418DF" w14:textId="77777777" w:rsidR="006C27CB" w:rsidRPr="004D0CB5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1E1F71AA" w14:textId="77777777" w:rsidR="006C27CB" w:rsidRPr="00FD08DF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C27CB" w:rsidRPr="00BB0266" w14:paraId="2D7F31AB" w14:textId="77777777" w:rsidTr="00617407">
        <w:tc>
          <w:tcPr>
            <w:tcW w:w="568" w:type="dxa"/>
          </w:tcPr>
          <w:p w14:paraId="4ED5E06F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E0FE11B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Літературно-творче об'єднання «Діалог» </w:t>
            </w:r>
            <w:r w:rsidRPr="00BB026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(на громадських засадах)</w:t>
            </w:r>
          </w:p>
          <w:p w14:paraId="423BC065" w14:textId="77777777" w:rsidR="006C27CB" w:rsidRPr="00F913E7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0950B8A3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</w:tcPr>
          <w:p w14:paraId="78C805CD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134" w:type="dxa"/>
          </w:tcPr>
          <w:p w14:paraId="2C937958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</w:tcPr>
          <w:p w14:paraId="30A2DFCA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50" w:type="dxa"/>
          </w:tcPr>
          <w:p w14:paraId="73701269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BB0266" w14:paraId="57C4BB15" w14:textId="77777777" w:rsidTr="008644F1">
        <w:tc>
          <w:tcPr>
            <w:tcW w:w="5387" w:type="dxa"/>
            <w:gridSpan w:val="2"/>
          </w:tcPr>
          <w:p w14:paraId="03A139C7" w14:textId="77777777" w:rsidR="006C27CB" w:rsidRPr="009E18AD" w:rsidRDefault="006C27CB" w:rsidP="006C27CB">
            <w:pPr>
              <w:spacing w:after="0" w:line="240" w:lineRule="auto"/>
              <w:ind w:firstLine="45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6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напряму: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 w:rsidRPr="00FA2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гурток</w:t>
            </w:r>
          </w:p>
        </w:tc>
        <w:tc>
          <w:tcPr>
            <w:tcW w:w="709" w:type="dxa"/>
            <w:vAlign w:val="center"/>
          </w:tcPr>
          <w:p w14:paraId="5B3233CD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2FFA1544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2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</w:t>
            </w:r>
          </w:p>
        </w:tc>
        <w:tc>
          <w:tcPr>
            <w:tcW w:w="1134" w:type="dxa"/>
            <w:vAlign w:val="center"/>
          </w:tcPr>
          <w:p w14:paraId="280EAAB8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  <w:vAlign w:val="center"/>
          </w:tcPr>
          <w:p w14:paraId="55B82697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2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850" w:type="dxa"/>
            <w:vAlign w:val="center"/>
          </w:tcPr>
          <w:p w14:paraId="14AD4F37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C27CB" w:rsidRPr="00BB0266" w14:paraId="6C5CCECE" w14:textId="77777777" w:rsidTr="0087129F">
        <w:tc>
          <w:tcPr>
            <w:tcW w:w="9781" w:type="dxa"/>
            <w:gridSpan w:val="7"/>
          </w:tcPr>
          <w:p w14:paraId="314A071F" w14:textId="77777777" w:rsidR="006C27CB" w:rsidRPr="00BD1DE5" w:rsidRDefault="006C27CB" w:rsidP="006C2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7FFFF8B7" w14:textId="77777777" w:rsidR="006C27CB" w:rsidRDefault="006C27CB" w:rsidP="006C2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Національно-патріотичний напрям:</w:t>
            </w:r>
          </w:p>
          <w:p w14:paraId="19F57720" w14:textId="77777777" w:rsidR="006C27CB" w:rsidRPr="00BD1DE5" w:rsidRDefault="006C27CB" w:rsidP="006C2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78E7B6CD" w14:textId="77777777" w:rsidR="006C27CB" w:rsidRPr="00110507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C27CB" w:rsidRPr="00BB0266" w14:paraId="11CE9875" w14:textId="77777777" w:rsidTr="00617407">
        <w:tc>
          <w:tcPr>
            <w:tcW w:w="568" w:type="dxa"/>
          </w:tcPr>
          <w:p w14:paraId="3F76AA40" w14:textId="77777777" w:rsidR="006C27CB" w:rsidRPr="00BB0266" w:rsidRDefault="006C27CB" w:rsidP="006C27CB">
            <w:pPr>
              <w:numPr>
                <w:ilvl w:val="0"/>
                <w:numId w:val="2"/>
              </w:numPr>
              <w:spacing w:after="0" w:line="240" w:lineRule="auto"/>
              <w:ind w:left="34" w:right="318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66E2501" w14:textId="77777777" w:rsidR="006C27CB" w:rsidRPr="000A6755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 об'єднання «Подільський край»</w:t>
            </w:r>
            <w:r w:rsidRPr="00BB026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(на громадських засадах)</w:t>
            </w:r>
          </w:p>
        </w:tc>
        <w:tc>
          <w:tcPr>
            <w:tcW w:w="709" w:type="dxa"/>
          </w:tcPr>
          <w:p w14:paraId="0A8E6358" w14:textId="5C5D250F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</w:tcPr>
          <w:p w14:paraId="1385E17E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1134" w:type="dxa"/>
          </w:tcPr>
          <w:p w14:paraId="12284CEF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</w:tcPr>
          <w:p w14:paraId="2F1C1C1B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50" w:type="dxa"/>
          </w:tcPr>
          <w:p w14:paraId="646F02E3" w14:textId="77777777" w:rsidR="006C27CB" w:rsidRPr="00BB0266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C27CB" w:rsidRPr="00024D8D" w14:paraId="38B7BAA1" w14:textId="77777777" w:rsidTr="005556C7">
        <w:tc>
          <w:tcPr>
            <w:tcW w:w="5387" w:type="dxa"/>
            <w:gridSpan w:val="2"/>
            <w:vAlign w:val="center"/>
          </w:tcPr>
          <w:p w14:paraId="3DBB79C0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ind w:firstLine="45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5C3A8BE5" w14:textId="77777777" w:rsidR="006C27CB" w:rsidRPr="000C2E6D" w:rsidRDefault="006C27CB" w:rsidP="006C27CB">
            <w:pPr>
              <w:tabs>
                <w:tab w:val="left" w:pos="4560"/>
              </w:tabs>
              <w:spacing w:after="0" w:line="240" w:lineRule="auto"/>
              <w:ind w:firstLine="45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14:paraId="4D15C587" w14:textId="77777777" w:rsidR="006C27CB" w:rsidRDefault="006C27CB" w:rsidP="006C27CB">
            <w:pPr>
              <w:tabs>
                <w:tab w:val="left" w:pos="4560"/>
              </w:tabs>
              <w:spacing w:after="0" w:line="240" w:lineRule="auto"/>
              <w:ind w:firstLine="45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6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напряму: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Pr="00FA2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гурток</w:t>
            </w:r>
          </w:p>
          <w:p w14:paraId="5747B71D" w14:textId="77777777" w:rsidR="006C27CB" w:rsidRPr="005556C7" w:rsidRDefault="006C27CB" w:rsidP="006C27CB">
            <w:pPr>
              <w:tabs>
                <w:tab w:val="left" w:pos="4560"/>
              </w:tabs>
              <w:spacing w:after="0" w:line="240" w:lineRule="auto"/>
              <w:ind w:firstLine="456"/>
              <w:jc w:val="both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  <w:p w14:paraId="7548C307" w14:textId="77777777" w:rsidR="006C27CB" w:rsidRPr="00612A38" w:rsidRDefault="006C27CB" w:rsidP="006C27CB">
            <w:pPr>
              <w:tabs>
                <w:tab w:val="left" w:pos="4560"/>
              </w:tabs>
              <w:spacing w:after="0" w:line="240" w:lineRule="auto"/>
              <w:ind w:firstLine="456"/>
              <w:jc w:val="both"/>
              <w:rPr>
                <w:rFonts w:ascii="Times New Roman" w:hAnsi="Times New Roman" w:cs="Times New Roman"/>
                <w:b/>
                <w:sz w:val="8"/>
                <w:szCs w:val="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36EC82D" w14:textId="1197AC3D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4C0217BA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2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135</w:t>
            </w:r>
          </w:p>
        </w:tc>
        <w:tc>
          <w:tcPr>
            <w:tcW w:w="1134" w:type="dxa"/>
            <w:vAlign w:val="center"/>
          </w:tcPr>
          <w:p w14:paraId="075508F3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  <w:vAlign w:val="center"/>
          </w:tcPr>
          <w:p w14:paraId="6445059A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2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850" w:type="dxa"/>
            <w:vAlign w:val="center"/>
          </w:tcPr>
          <w:p w14:paraId="46F4CF0B" w14:textId="77777777" w:rsidR="006C27CB" w:rsidRPr="00A1240E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C27CB" w:rsidRPr="00BB0266" w14:paraId="2C134651" w14:textId="77777777" w:rsidTr="00617407">
        <w:trPr>
          <w:trHeight w:val="1091"/>
        </w:trPr>
        <w:tc>
          <w:tcPr>
            <w:tcW w:w="5387" w:type="dxa"/>
            <w:gridSpan w:val="2"/>
          </w:tcPr>
          <w:p w14:paraId="7B7F7FF6" w14:textId="77777777" w:rsidR="006C27CB" w:rsidRPr="009807D9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55CF986" w14:textId="445EC31C" w:rsidR="006C27CB" w:rsidRPr="009807D9" w:rsidRDefault="006C27CB" w:rsidP="006C27CB">
            <w:pPr>
              <w:tabs>
                <w:tab w:val="left" w:pos="4560"/>
              </w:tabs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                               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 </w:t>
            </w: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гуртків</w:t>
            </w:r>
          </w:p>
          <w:p w14:paraId="3ADD7EF1" w14:textId="77777777" w:rsidR="006C27CB" w:rsidRPr="009807D9" w:rsidRDefault="006C27CB" w:rsidP="006C27CB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E5BC7A7" w14:textId="7777777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2074549" w14:textId="2C6CA57B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14:paraId="6BF9BF68" w14:textId="7777777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730FA55" w14:textId="4B2D2849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</w:tcPr>
          <w:p w14:paraId="5D0081E4" w14:textId="7777777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84010F" w14:textId="2E2AB6F1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14:paraId="1E29989C" w14:textId="7777777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CD04B66" w14:textId="1A4EB31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724</w:t>
            </w:r>
          </w:p>
        </w:tc>
        <w:tc>
          <w:tcPr>
            <w:tcW w:w="850" w:type="dxa"/>
          </w:tcPr>
          <w:p w14:paraId="1DE960C6" w14:textId="7777777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D3241CE" w14:textId="77777777" w:rsidR="006C27CB" w:rsidRPr="009807D9" w:rsidRDefault="006C27CB" w:rsidP="006C2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A7D5A07" w14:textId="77777777" w:rsidR="00BB0266" w:rsidRPr="00BB0266" w:rsidRDefault="00BB0266" w:rsidP="009E1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F3BF1F" w14:textId="77777777" w:rsidR="00BB0266" w:rsidRPr="00BB0266" w:rsidRDefault="00BB0266" w:rsidP="009E1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F7D669" w14:textId="77777777" w:rsidR="00AC3D2D" w:rsidRPr="00BB0266" w:rsidRDefault="00AC3D2D" w:rsidP="00BD1DE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58E9654A" w14:textId="77777777" w:rsidR="0004053D" w:rsidRDefault="008A7835" w:rsidP="009E1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 д</w:t>
      </w:r>
      <w:r w:rsidR="00BB0266" w:rsidRPr="00BB0266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B0266" w:rsidRPr="00BB0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CDFBE59" w14:textId="77777777" w:rsidR="00453F95" w:rsidRPr="00450A60" w:rsidRDefault="00BB0266" w:rsidP="009E1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266">
        <w:rPr>
          <w:rFonts w:ascii="Times New Roman" w:hAnsi="Times New Roman" w:cs="Times New Roman"/>
          <w:b/>
          <w:sz w:val="28"/>
          <w:szCs w:val="28"/>
          <w:lang w:val="uk-UA"/>
        </w:rPr>
        <w:t>Вінницького ДЦЕВУ</w:t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ПТНЗ</w:t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232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A7835">
        <w:rPr>
          <w:rFonts w:ascii="Times New Roman" w:hAnsi="Times New Roman" w:cs="Times New Roman"/>
          <w:b/>
          <w:sz w:val="28"/>
          <w:szCs w:val="28"/>
          <w:lang w:val="uk-UA"/>
        </w:rPr>
        <w:t>Алла САПОЖНІК</w:t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05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</w:t>
      </w:r>
    </w:p>
    <w:p w14:paraId="7E961679" w14:textId="77777777" w:rsidR="00453F95" w:rsidRDefault="00453F95" w:rsidP="00BB0266">
      <w:pPr>
        <w:tabs>
          <w:tab w:val="left" w:pos="460"/>
        </w:tabs>
        <w:rPr>
          <w:rFonts w:ascii="Times New Roman" w:hAnsi="Times New Roman" w:cs="Times New Roman"/>
          <w:lang w:val="uk-UA"/>
        </w:rPr>
      </w:pPr>
    </w:p>
    <w:p w14:paraId="5EE91E5C" w14:textId="77777777" w:rsidR="00453F95" w:rsidRDefault="00453F95" w:rsidP="00453F95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303E99BF" w14:textId="77777777" w:rsidR="00453F95" w:rsidRDefault="00453F95" w:rsidP="00453F95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1664892E" w14:textId="77777777" w:rsidR="009D2FF9" w:rsidRDefault="009D2FF9" w:rsidP="00453F95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16D135F2" w14:textId="77777777" w:rsidR="00612A38" w:rsidRDefault="004B5E64" w:rsidP="00612A38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proofErr w:type="spellStart"/>
      <w:r>
        <w:rPr>
          <w:rFonts w:ascii="Times New Roman" w:hAnsi="Times New Roman" w:cs="Times New Roman"/>
          <w:i/>
          <w:lang w:val="uk-UA"/>
        </w:rPr>
        <w:t>Вик</w:t>
      </w:r>
      <w:proofErr w:type="spellEnd"/>
      <w:r>
        <w:rPr>
          <w:rFonts w:ascii="Times New Roman" w:hAnsi="Times New Roman" w:cs="Times New Roman"/>
          <w:i/>
          <w:lang w:val="uk-UA"/>
        </w:rPr>
        <w:t xml:space="preserve">. </w:t>
      </w:r>
      <w:r w:rsidR="00BB0266" w:rsidRPr="00BB0266">
        <w:rPr>
          <w:rFonts w:ascii="Times New Roman" w:hAnsi="Times New Roman" w:cs="Times New Roman"/>
          <w:i/>
          <w:lang w:val="uk-UA"/>
        </w:rPr>
        <w:t>Ірина Любчак</w:t>
      </w:r>
    </w:p>
    <w:p w14:paraId="730F4BB8" w14:textId="77777777" w:rsidR="007D23CE" w:rsidRPr="00612A38" w:rsidRDefault="004B5E64" w:rsidP="00612A38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uk-UA"/>
        </w:rPr>
        <w:t>тел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uk-UA"/>
        </w:rPr>
        <w:t>.  (0432</w:t>
      </w:r>
      <w:r w:rsidR="00BB0266" w:rsidRPr="00BB0266">
        <w:rPr>
          <w:rFonts w:ascii="Times New Roman" w:hAnsi="Times New Roman" w:cs="Times New Roman"/>
          <w:i/>
          <w:sz w:val="20"/>
          <w:szCs w:val="20"/>
          <w:lang w:val="uk-UA"/>
        </w:rPr>
        <w:t>)67-14-27</w:t>
      </w:r>
    </w:p>
    <w:sectPr w:rsidR="007D23CE" w:rsidRPr="00612A38" w:rsidSect="00FB59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62F7" w14:textId="77777777" w:rsidR="009E65D2" w:rsidRDefault="009E65D2" w:rsidP="00083471">
      <w:pPr>
        <w:spacing w:after="0" w:line="240" w:lineRule="auto"/>
      </w:pPr>
      <w:r>
        <w:separator/>
      </w:r>
    </w:p>
  </w:endnote>
  <w:endnote w:type="continuationSeparator" w:id="0">
    <w:p w14:paraId="76763525" w14:textId="77777777" w:rsidR="009E65D2" w:rsidRDefault="009E65D2" w:rsidP="0008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8A5C" w14:textId="77777777" w:rsidR="009E65D2" w:rsidRDefault="009E65D2" w:rsidP="00083471">
      <w:pPr>
        <w:spacing w:after="0" w:line="240" w:lineRule="auto"/>
      </w:pPr>
      <w:r>
        <w:separator/>
      </w:r>
    </w:p>
  </w:footnote>
  <w:footnote w:type="continuationSeparator" w:id="0">
    <w:p w14:paraId="0146EDBD" w14:textId="77777777" w:rsidR="009E65D2" w:rsidRDefault="009E65D2" w:rsidP="00083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661"/>
    <w:multiLevelType w:val="hybridMultilevel"/>
    <w:tmpl w:val="34063728"/>
    <w:lvl w:ilvl="0" w:tplc="042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730290F2">
      <w:numFmt w:val="bullet"/>
      <w:lvlText w:val="-"/>
      <w:lvlJc w:val="left"/>
      <w:pPr>
        <w:tabs>
          <w:tab w:val="num" w:pos="2215"/>
        </w:tabs>
        <w:ind w:left="2215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B9146DE"/>
    <w:multiLevelType w:val="hybridMultilevel"/>
    <w:tmpl w:val="352AE7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9CC"/>
    <w:rsid w:val="00015BE5"/>
    <w:rsid w:val="00021F8F"/>
    <w:rsid w:val="00024D8D"/>
    <w:rsid w:val="00027F0E"/>
    <w:rsid w:val="00031938"/>
    <w:rsid w:val="00031A4B"/>
    <w:rsid w:val="00033F50"/>
    <w:rsid w:val="0004053D"/>
    <w:rsid w:val="0004064F"/>
    <w:rsid w:val="00070E83"/>
    <w:rsid w:val="000768F9"/>
    <w:rsid w:val="00083471"/>
    <w:rsid w:val="000A6755"/>
    <w:rsid w:val="000A78FA"/>
    <w:rsid w:val="000B160E"/>
    <w:rsid w:val="000B25C5"/>
    <w:rsid w:val="000B4015"/>
    <w:rsid w:val="000C2E6D"/>
    <w:rsid w:val="000C7EB7"/>
    <w:rsid w:val="000D1C6F"/>
    <w:rsid w:val="000D4363"/>
    <w:rsid w:val="00110507"/>
    <w:rsid w:val="00123CE7"/>
    <w:rsid w:val="00136394"/>
    <w:rsid w:val="00162B36"/>
    <w:rsid w:val="0018043D"/>
    <w:rsid w:val="001921F0"/>
    <w:rsid w:val="00195C87"/>
    <w:rsid w:val="001B0468"/>
    <w:rsid w:val="001B3F34"/>
    <w:rsid w:val="001C25B0"/>
    <w:rsid w:val="001E2BDF"/>
    <w:rsid w:val="001F73CC"/>
    <w:rsid w:val="001F7534"/>
    <w:rsid w:val="00214809"/>
    <w:rsid w:val="002361B6"/>
    <w:rsid w:val="002441ED"/>
    <w:rsid w:val="002569A3"/>
    <w:rsid w:val="00261161"/>
    <w:rsid w:val="00267553"/>
    <w:rsid w:val="00292E3B"/>
    <w:rsid w:val="002A2B8D"/>
    <w:rsid w:val="002B4AD3"/>
    <w:rsid w:val="002F7CF8"/>
    <w:rsid w:val="00314475"/>
    <w:rsid w:val="0032455F"/>
    <w:rsid w:val="00324DD5"/>
    <w:rsid w:val="003303F1"/>
    <w:rsid w:val="00354DB1"/>
    <w:rsid w:val="003561E3"/>
    <w:rsid w:val="0037445A"/>
    <w:rsid w:val="003770A2"/>
    <w:rsid w:val="00380A11"/>
    <w:rsid w:val="003818B3"/>
    <w:rsid w:val="00385541"/>
    <w:rsid w:val="003869B1"/>
    <w:rsid w:val="00390DA6"/>
    <w:rsid w:val="00390ED6"/>
    <w:rsid w:val="003A18BC"/>
    <w:rsid w:val="003B124E"/>
    <w:rsid w:val="003C27D3"/>
    <w:rsid w:val="003D069B"/>
    <w:rsid w:val="003D4B8E"/>
    <w:rsid w:val="003D7CCE"/>
    <w:rsid w:val="003E6657"/>
    <w:rsid w:val="003E66FA"/>
    <w:rsid w:val="00400231"/>
    <w:rsid w:val="00401C31"/>
    <w:rsid w:val="00403BD2"/>
    <w:rsid w:val="00413369"/>
    <w:rsid w:val="00414135"/>
    <w:rsid w:val="00420F3F"/>
    <w:rsid w:val="00427C0B"/>
    <w:rsid w:val="00433F43"/>
    <w:rsid w:val="00450A60"/>
    <w:rsid w:val="00450E53"/>
    <w:rsid w:val="00453F95"/>
    <w:rsid w:val="00457AFE"/>
    <w:rsid w:val="004724EF"/>
    <w:rsid w:val="0047771C"/>
    <w:rsid w:val="00481B1C"/>
    <w:rsid w:val="004B5E64"/>
    <w:rsid w:val="004B7DCE"/>
    <w:rsid w:val="004C643A"/>
    <w:rsid w:val="004D0CB5"/>
    <w:rsid w:val="004D1427"/>
    <w:rsid w:val="004D287A"/>
    <w:rsid w:val="004E3DFC"/>
    <w:rsid w:val="004F1241"/>
    <w:rsid w:val="00500CD6"/>
    <w:rsid w:val="00516975"/>
    <w:rsid w:val="00517FE6"/>
    <w:rsid w:val="0053640A"/>
    <w:rsid w:val="00546E3A"/>
    <w:rsid w:val="005556C7"/>
    <w:rsid w:val="005703A0"/>
    <w:rsid w:val="00592A37"/>
    <w:rsid w:val="005A7607"/>
    <w:rsid w:val="005C0E3F"/>
    <w:rsid w:val="005C79D4"/>
    <w:rsid w:val="005D2A3C"/>
    <w:rsid w:val="005D60B0"/>
    <w:rsid w:val="005E396C"/>
    <w:rsid w:val="005E4AF5"/>
    <w:rsid w:val="00603A6E"/>
    <w:rsid w:val="00604383"/>
    <w:rsid w:val="00611C39"/>
    <w:rsid w:val="00612A38"/>
    <w:rsid w:val="00617407"/>
    <w:rsid w:val="00646CE9"/>
    <w:rsid w:val="0065691D"/>
    <w:rsid w:val="006718C0"/>
    <w:rsid w:val="00672F58"/>
    <w:rsid w:val="00673D70"/>
    <w:rsid w:val="00682E39"/>
    <w:rsid w:val="00686817"/>
    <w:rsid w:val="00687028"/>
    <w:rsid w:val="00693925"/>
    <w:rsid w:val="00696089"/>
    <w:rsid w:val="0069620E"/>
    <w:rsid w:val="006A120B"/>
    <w:rsid w:val="006A7B8A"/>
    <w:rsid w:val="006C14DC"/>
    <w:rsid w:val="006C27CB"/>
    <w:rsid w:val="006C5B66"/>
    <w:rsid w:val="006E4711"/>
    <w:rsid w:val="006E5179"/>
    <w:rsid w:val="006E5A80"/>
    <w:rsid w:val="006F1007"/>
    <w:rsid w:val="006F1F4A"/>
    <w:rsid w:val="006F2C1E"/>
    <w:rsid w:val="006F57CB"/>
    <w:rsid w:val="0071667C"/>
    <w:rsid w:val="00716B49"/>
    <w:rsid w:val="007240EA"/>
    <w:rsid w:val="0073522E"/>
    <w:rsid w:val="007563E6"/>
    <w:rsid w:val="0079472E"/>
    <w:rsid w:val="0079768F"/>
    <w:rsid w:val="007A1C98"/>
    <w:rsid w:val="007B45BA"/>
    <w:rsid w:val="007B5121"/>
    <w:rsid w:val="007D23CE"/>
    <w:rsid w:val="007D3F3A"/>
    <w:rsid w:val="007E507D"/>
    <w:rsid w:val="00814A20"/>
    <w:rsid w:val="00821A86"/>
    <w:rsid w:val="00826C2A"/>
    <w:rsid w:val="0084124D"/>
    <w:rsid w:val="008434DE"/>
    <w:rsid w:val="0084516D"/>
    <w:rsid w:val="008502DB"/>
    <w:rsid w:val="0085067D"/>
    <w:rsid w:val="00854F9B"/>
    <w:rsid w:val="00870657"/>
    <w:rsid w:val="0087709C"/>
    <w:rsid w:val="00884DF3"/>
    <w:rsid w:val="00895304"/>
    <w:rsid w:val="008A7835"/>
    <w:rsid w:val="008C0EA2"/>
    <w:rsid w:val="008D5F3D"/>
    <w:rsid w:val="008F0BDE"/>
    <w:rsid w:val="00915E82"/>
    <w:rsid w:val="009232CC"/>
    <w:rsid w:val="00935A52"/>
    <w:rsid w:val="009626DE"/>
    <w:rsid w:val="0096349C"/>
    <w:rsid w:val="00966218"/>
    <w:rsid w:val="0097485F"/>
    <w:rsid w:val="009802AD"/>
    <w:rsid w:val="009807D9"/>
    <w:rsid w:val="009B3378"/>
    <w:rsid w:val="009D2FF9"/>
    <w:rsid w:val="009D5FAF"/>
    <w:rsid w:val="009E0818"/>
    <w:rsid w:val="009E18AD"/>
    <w:rsid w:val="009E65D2"/>
    <w:rsid w:val="00A1240E"/>
    <w:rsid w:val="00A21E03"/>
    <w:rsid w:val="00A23886"/>
    <w:rsid w:val="00A23C20"/>
    <w:rsid w:val="00A4458D"/>
    <w:rsid w:val="00A912E1"/>
    <w:rsid w:val="00AB6081"/>
    <w:rsid w:val="00AC2BE8"/>
    <w:rsid w:val="00AC3D2D"/>
    <w:rsid w:val="00AD233E"/>
    <w:rsid w:val="00AE76D9"/>
    <w:rsid w:val="00AF3B02"/>
    <w:rsid w:val="00B4584F"/>
    <w:rsid w:val="00B47ABE"/>
    <w:rsid w:val="00B512FA"/>
    <w:rsid w:val="00B5288F"/>
    <w:rsid w:val="00B70B75"/>
    <w:rsid w:val="00B93585"/>
    <w:rsid w:val="00B97AF1"/>
    <w:rsid w:val="00BA1A1F"/>
    <w:rsid w:val="00BA73AA"/>
    <w:rsid w:val="00BB0266"/>
    <w:rsid w:val="00BB3734"/>
    <w:rsid w:val="00BD081E"/>
    <w:rsid w:val="00BD1DE5"/>
    <w:rsid w:val="00BD3E40"/>
    <w:rsid w:val="00BF1024"/>
    <w:rsid w:val="00BF5429"/>
    <w:rsid w:val="00C05188"/>
    <w:rsid w:val="00C17EB2"/>
    <w:rsid w:val="00C21B16"/>
    <w:rsid w:val="00C2247C"/>
    <w:rsid w:val="00C35816"/>
    <w:rsid w:val="00C5072E"/>
    <w:rsid w:val="00C7407A"/>
    <w:rsid w:val="00CB69AF"/>
    <w:rsid w:val="00CC7FA5"/>
    <w:rsid w:val="00CD2B76"/>
    <w:rsid w:val="00CE183F"/>
    <w:rsid w:val="00CE39CC"/>
    <w:rsid w:val="00CE6E01"/>
    <w:rsid w:val="00CF3AFA"/>
    <w:rsid w:val="00D00288"/>
    <w:rsid w:val="00D0118E"/>
    <w:rsid w:val="00D02969"/>
    <w:rsid w:val="00D24425"/>
    <w:rsid w:val="00D276C4"/>
    <w:rsid w:val="00D36327"/>
    <w:rsid w:val="00D42135"/>
    <w:rsid w:val="00D9128A"/>
    <w:rsid w:val="00DA0986"/>
    <w:rsid w:val="00DB09A2"/>
    <w:rsid w:val="00DB4B88"/>
    <w:rsid w:val="00DD3A9E"/>
    <w:rsid w:val="00DE086E"/>
    <w:rsid w:val="00DE3389"/>
    <w:rsid w:val="00DE7919"/>
    <w:rsid w:val="00E0546C"/>
    <w:rsid w:val="00E0620E"/>
    <w:rsid w:val="00E1061A"/>
    <w:rsid w:val="00E2023C"/>
    <w:rsid w:val="00E31BB6"/>
    <w:rsid w:val="00E40A35"/>
    <w:rsid w:val="00E4455E"/>
    <w:rsid w:val="00E676C3"/>
    <w:rsid w:val="00E67C72"/>
    <w:rsid w:val="00E71BD0"/>
    <w:rsid w:val="00E734D7"/>
    <w:rsid w:val="00E75D18"/>
    <w:rsid w:val="00E80502"/>
    <w:rsid w:val="00E835BF"/>
    <w:rsid w:val="00EB6C14"/>
    <w:rsid w:val="00EC059F"/>
    <w:rsid w:val="00ED46A7"/>
    <w:rsid w:val="00F12730"/>
    <w:rsid w:val="00F26AAA"/>
    <w:rsid w:val="00F526A1"/>
    <w:rsid w:val="00F60767"/>
    <w:rsid w:val="00F64F58"/>
    <w:rsid w:val="00F767C5"/>
    <w:rsid w:val="00F77CC7"/>
    <w:rsid w:val="00F913E7"/>
    <w:rsid w:val="00FA1806"/>
    <w:rsid w:val="00FA2342"/>
    <w:rsid w:val="00FB5933"/>
    <w:rsid w:val="00FD08DF"/>
    <w:rsid w:val="00FF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9CB9"/>
  <w15:docId w15:val="{12735A02-3EBF-4140-98BB-1E6207E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007"/>
    <w:rPr>
      <w:b/>
      <w:bCs/>
    </w:rPr>
  </w:style>
  <w:style w:type="paragraph" w:customStyle="1" w:styleId="1">
    <w:name w:val="Звичайний1"/>
    <w:rsid w:val="00354DB1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0834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083471"/>
  </w:style>
  <w:style w:type="paragraph" w:styleId="a7">
    <w:name w:val="footer"/>
    <w:basedOn w:val="a"/>
    <w:link w:val="a8"/>
    <w:uiPriority w:val="99"/>
    <w:semiHidden/>
    <w:unhideWhenUsed/>
    <w:rsid w:val="000834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083471"/>
  </w:style>
  <w:style w:type="paragraph" w:styleId="a9">
    <w:name w:val="Balloon Text"/>
    <w:basedOn w:val="a"/>
    <w:link w:val="aa"/>
    <w:uiPriority w:val="99"/>
    <w:semiHidden/>
    <w:unhideWhenUsed/>
    <w:rsid w:val="00D24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2442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3C27D3"/>
    <w:rPr>
      <w:i/>
      <w:iCs/>
    </w:rPr>
  </w:style>
  <w:style w:type="character" w:styleId="ac">
    <w:name w:val="Hyperlink"/>
    <w:basedOn w:val="a0"/>
    <w:uiPriority w:val="99"/>
    <w:semiHidden/>
    <w:unhideWhenUsed/>
    <w:rsid w:val="00E0620E"/>
    <w:rPr>
      <w:color w:val="0000FF"/>
      <w:u w:val="single"/>
    </w:rPr>
  </w:style>
  <w:style w:type="character" w:customStyle="1" w:styleId="rvts44">
    <w:name w:val="rvts44"/>
    <w:basedOn w:val="a0"/>
    <w:rsid w:val="00E0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yshov.com/FR/45249/List_1255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7</Pages>
  <Words>8657</Words>
  <Characters>4935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123</cp:revision>
  <cp:lastPrinted>2025-10-07T13:06:00Z</cp:lastPrinted>
  <dcterms:created xsi:type="dcterms:W3CDTF">2021-09-03T05:49:00Z</dcterms:created>
  <dcterms:modified xsi:type="dcterms:W3CDTF">2025-10-07T13:09:00Z</dcterms:modified>
</cp:coreProperties>
</file>